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 w:right="14" w:firstLine="704" w:left="4"/>
        <w:jc w:val="both"/>
        <w:rPr>
          <w:rFonts w:ascii="Times New Roman" w:hAnsi="Times New Roman" w:cs="Times New Roman"/>
          <w:bCs w:val="0"/>
          <w:i w:val="0"/>
          <w:sz w:val="28"/>
          <w:szCs w:val="28"/>
        </w:rPr>
      </w:pP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 xml:space="preserve">20 ноября 2025 г. состоялся муниципальный этап Всероссийского конкурса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 xml:space="preserve"> хоровых и вокальных коллективов. В конкурсе приняли участие хоровые коллективы 3 общеобразовательных учреждений района: МОУ «Шацкая СШ»,  МОУ «Казачинская СШ», МОУ «Чернослободская ОШ». Жюри определило победителей и призеров конк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 xml:space="preserve">урса.</w:t>
      </w:r>
      <w:r>
        <w:rPr>
          <w:rFonts w:ascii="Times New Roman" w:hAnsi="Times New Roman" w:eastAsia="Times New Roman" w:cs="Times New Roman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</w:p>
    <w:p>
      <w:pPr>
        <w:pBdr/>
        <w:spacing/>
        <w:ind w:right="14"/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u w:val="single"/>
        </w:rPr>
        <w:t xml:space="preserve">Номинация «Школьный хор «Песни моей страны»</w:t>
      </w:r>
      <w:r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u w:val="single"/>
        </w:rPr>
      </w:r>
      <w:r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u w:val="single"/>
        </w:rPr>
      </w:r>
    </w:p>
    <w:p>
      <w:pPr>
        <w:pBdr/>
        <w:spacing/>
        <w:ind w:right="14"/>
        <w:jc w:val="both"/>
        <w:rPr>
          <w:rFonts w:ascii="Times New Roman" w:hAnsi="Times New Roman" w:cs="Times New Roman"/>
          <w:bCs w:val="0"/>
          <w:i w:val="0"/>
          <w:sz w:val="28"/>
          <w:szCs w:val="28"/>
        </w:rPr>
      </w:pP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 xml:space="preserve">1 место – школьный хор МОУ «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 xml:space="preserve">Чернослободская 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 xml:space="preserve">ОШ»,</w:t>
      </w:r>
      <w:r>
        <w:rPr>
          <w:rFonts w:ascii="Times New Roman" w:hAnsi="Times New Roman" w:eastAsia="Times New Roman" w:cs="Times New Roman"/>
          <w:bCs/>
          <w:i w:val="0"/>
          <w:iCs w:val="0"/>
          <w:sz w:val="28"/>
          <w:szCs w:val="28"/>
        </w:rPr>
        <w:t xml:space="preserve"> рук. Стародымова В.В;</w:t>
      </w:r>
      <w:r>
        <w:rPr>
          <w:rFonts w:ascii="Times New Roman" w:hAnsi="Times New Roman" w:eastAsia="Times New Roman" w:cs="Times New Roman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</w:p>
    <w:p>
      <w:pPr>
        <w:pBdr/>
        <w:spacing/>
        <w:ind w:right="14"/>
        <w:jc w:val="both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 xml:space="preserve">2 место – школьный хор МОУ « Шацкая СШ», Кучер Е. В.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</w:p>
    <w:p>
      <w:pPr>
        <w:pBdr/>
        <w:spacing/>
        <w:ind w:right="14"/>
        <w:jc w:val="both"/>
        <w:rPr>
          <w:rFonts w:ascii="Times New Roman" w:hAnsi="Times New Roman" w:cs="Times New Roman"/>
          <w:bCs w:val="0"/>
          <w:i w:val="0"/>
          <w:sz w:val="28"/>
          <w:szCs w:val="28"/>
          <w:highlight w:val="none"/>
          <w:u w:val="single"/>
        </w:rPr>
      </w:pPr>
      <w:r>
        <w:rPr>
          <w:rFonts w:ascii="Times New Roman" w:hAnsi="Times New Roman" w:eastAsia="Times New Roman" w:cs="Times New Roman"/>
          <w:bCs/>
          <w:i w:val="0"/>
          <w:iCs w:val="0"/>
          <w:sz w:val="28"/>
          <w:szCs w:val="28"/>
          <w:highlight w:val="none"/>
          <w:u w:val="single"/>
        </w:rPr>
      </w:r>
      <w:r>
        <w:rPr>
          <w:rFonts w:ascii="Times New Roman" w:hAnsi="Times New Roman" w:eastAsia="Times New Roman" w:cs="Times New Roman"/>
          <w:bCs/>
          <w:i w:val="0"/>
          <w:iCs w:val="0"/>
          <w:sz w:val="28"/>
          <w:szCs w:val="28"/>
          <w:highlight w:val="none"/>
          <w:u w:val="single"/>
        </w:rPr>
        <w:t xml:space="preserve">Номинация «Вокальные коллективы «Движение Первых»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  <w:u w:val="singl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  <w:u w:val="single"/>
        </w:rPr>
      </w:r>
    </w:p>
    <w:p>
      <w:pPr>
        <w:pBdr/>
        <w:spacing/>
        <w:ind w:right="14"/>
        <w:jc w:val="both"/>
        <w:rPr>
          <w:rFonts w:ascii="Times New Roman" w:hAnsi="Times New Roman" w:cs="Times New Roman"/>
          <w:bCs w:val="0"/>
          <w:i w:val="0"/>
          <w:sz w:val="28"/>
          <w:szCs w:val="28"/>
        </w:rPr>
      </w:pP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 xml:space="preserve">1 место – школьный хор МОУ «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 xml:space="preserve">Чернослободская 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 xml:space="preserve">ОШ»,</w:t>
      </w:r>
      <w:r>
        <w:rPr>
          <w:rFonts w:ascii="Times New Roman" w:hAnsi="Times New Roman" w:eastAsia="Times New Roman" w:cs="Times New Roman"/>
          <w:bCs/>
          <w:i w:val="0"/>
          <w:iCs w:val="0"/>
          <w:sz w:val="28"/>
          <w:szCs w:val="28"/>
        </w:rPr>
        <w:t xml:space="preserve"> рук. Ермолаева Л. А.;</w:t>
      </w:r>
      <w:r>
        <w:rPr>
          <w:rFonts w:ascii="Times New Roman" w:hAnsi="Times New Roman" w:eastAsia="Times New Roman" w:cs="Times New Roman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</w:p>
    <w:p>
      <w:pPr>
        <w:pBdr/>
        <w:spacing/>
        <w:ind w:right="14"/>
        <w:jc w:val="both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 xml:space="preserve">3 место – школьный хор МОУ «Казачинская СШ», Стеславская С.В..</w:t>
      </w:r>
      <w:r>
        <w:rPr>
          <w:rFonts w:ascii="Times New Roman" w:hAnsi="Times New Roman" w:eastAsia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</w:p>
    <w:p>
      <w:pPr>
        <w:pBdr/>
        <w:spacing/>
        <w:ind w:firstLine="708"/>
        <w:jc w:val="center"/>
        <w:rPr>
          <w:rFonts w:ascii="Times New Roman" w:hAnsi="Times New Roman" w:cs="Times New Roman"/>
          <w:b/>
          <w:bCs w:val="0"/>
          <w:i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/>
          <w:bCs w:val="0"/>
          <w:i w:val="0"/>
          <w:sz w:val="28"/>
          <w:szCs w:val="28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97">
    <w:name w:val="Table Grid"/>
    <w:basedOn w:val="882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Table Grid Light"/>
    <w:basedOn w:val="88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Plain Table 1"/>
    <w:basedOn w:val="88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Plain Table 2"/>
    <w:basedOn w:val="88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Plain Table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Plain Table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Grid Table 1 Light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1 Light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1 Light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1 Light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2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2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2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3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3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3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4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4 - Accent 1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4 - Accent 2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4 - Accent 3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 - Accent 4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5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6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5 Dark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5 Dark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5 Dark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5 Dark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6 Colorful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6 Colorful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6 Colorful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6 Colorful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7 Colorful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7 Colorful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7 Colorful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7 Colorful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List Table 1 Light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1 Light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1 Light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1 Light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2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2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2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3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3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3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4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4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4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5 Dark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5 Dark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5 Dark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5 Dark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6 Colorful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6 Colorful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6 Colorful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6 Colorful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7 Colorful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7 Colorful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7 Colorful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7 Colorful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ned - Accent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ned - Accent 1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ned - Accent 2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ned - Accent 3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 4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5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6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Bordered &amp; Lined - Accent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Bordered &amp; Lined - Accent 1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Bordered &amp; Lined - Accent 2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Bordered &amp; Lined - Accent 3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 4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5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6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3">
    <w:name w:val="Heading 1"/>
    <w:basedOn w:val="881"/>
    <w:next w:val="881"/>
    <w:link w:val="833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4">
    <w:name w:val="Heading 2"/>
    <w:basedOn w:val="881"/>
    <w:next w:val="881"/>
    <w:link w:val="834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5">
    <w:name w:val="Heading 3"/>
    <w:basedOn w:val="881"/>
    <w:next w:val="881"/>
    <w:link w:val="835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26">
    <w:name w:val="Heading 4"/>
    <w:basedOn w:val="881"/>
    <w:next w:val="881"/>
    <w:link w:val="836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27">
    <w:name w:val="Heading 5"/>
    <w:basedOn w:val="881"/>
    <w:next w:val="881"/>
    <w:link w:val="837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28">
    <w:name w:val="Heading 6"/>
    <w:basedOn w:val="881"/>
    <w:next w:val="881"/>
    <w:link w:val="838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29">
    <w:name w:val="Heading 7"/>
    <w:basedOn w:val="881"/>
    <w:next w:val="881"/>
    <w:link w:val="839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0">
    <w:name w:val="Heading 8"/>
    <w:basedOn w:val="881"/>
    <w:next w:val="881"/>
    <w:link w:val="840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1">
    <w:name w:val="Heading 9"/>
    <w:basedOn w:val="881"/>
    <w:next w:val="881"/>
    <w:link w:val="841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2" w:default="1">
    <w:name w:val="Default Paragraph Font"/>
    <w:uiPriority w:val="1"/>
    <w:semiHidden/>
    <w:unhideWhenUsed/>
    <w:pPr>
      <w:pBdr/>
      <w:spacing/>
      <w:ind/>
    </w:pPr>
  </w:style>
  <w:style w:type="character" w:styleId="833">
    <w:name w:val="Heading 1 Char"/>
    <w:basedOn w:val="832"/>
    <w:link w:val="82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4">
    <w:name w:val="Heading 2 Char"/>
    <w:basedOn w:val="832"/>
    <w:link w:val="82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5">
    <w:name w:val="Heading 3 Char"/>
    <w:basedOn w:val="832"/>
    <w:link w:val="82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6">
    <w:name w:val="Heading 4 Char"/>
    <w:basedOn w:val="832"/>
    <w:link w:val="82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37">
    <w:name w:val="Heading 5 Char"/>
    <w:basedOn w:val="832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38">
    <w:name w:val="Heading 6 Char"/>
    <w:basedOn w:val="832"/>
    <w:link w:val="82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39">
    <w:name w:val="Heading 7 Char"/>
    <w:basedOn w:val="832"/>
    <w:link w:val="82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0">
    <w:name w:val="Heading 8 Char"/>
    <w:basedOn w:val="832"/>
    <w:link w:val="83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1">
    <w:name w:val="Heading 9 Char"/>
    <w:basedOn w:val="832"/>
    <w:link w:val="83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2">
    <w:name w:val="Title"/>
    <w:basedOn w:val="881"/>
    <w:next w:val="881"/>
    <w:link w:val="843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3">
    <w:name w:val="Title Char"/>
    <w:basedOn w:val="832"/>
    <w:link w:val="842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4">
    <w:name w:val="Subtitle"/>
    <w:basedOn w:val="881"/>
    <w:next w:val="881"/>
    <w:link w:val="845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5">
    <w:name w:val="Subtitle Char"/>
    <w:basedOn w:val="832"/>
    <w:link w:val="84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46">
    <w:name w:val="Quote"/>
    <w:basedOn w:val="881"/>
    <w:next w:val="881"/>
    <w:link w:val="847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47">
    <w:name w:val="Quote Char"/>
    <w:basedOn w:val="832"/>
    <w:link w:val="846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48">
    <w:name w:val="Intense Emphasis"/>
    <w:basedOn w:val="83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49">
    <w:name w:val="Intense Quote"/>
    <w:basedOn w:val="881"/>
    <w:next w:val="881"/>
    <w:link w:val="850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0">
    <w:name w:val="Intense Quote Char"/>
    <w:basedOn w:val="832"/>
    <w:link w:val="84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1">
    <w:name w:val="Intense Reference"/>
    <w:basedOn w:val="83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2">
    <w:name w:val="Subtle Emphasis"/>
    <w:basedOn w:val="83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3">
    <w:name w:val="Emphasis"/>
    <w:basedOn w:val="832"/>
    <w:uiPriority w:val="20"/>
    <w:qFormat/>
    <w:pPr>
      <w:pBdr/>
      <w:spacing/>
      <w:ind/>
    </w:pPr>
    <w:rPr>
      <w:i/>
      <w:iCs/>
    </w:rPr>
  </w:style>
  <w:style w:type="character" w:styleId="854">
    <w:name w:val="Strong"/>
    <w:basedOn w:val="832"/>
    <w:uiPriority w:val="22"/>
    <w:qFormat/>
    <w:pPr>
      <w:pBdr/>
      <w:spacing/>
      <w:ind/>
    </w:pPr>
    <w:rPr>
      <w:b/>
      <w:bCs/>
    </w:rPr>
  </w:style>
  <w:style w:type="character" w:styleId="855">
    <w:name w:val="Subtle Reference"/>
    <w:basedOn w:val="83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56">
    <w:name w:val="Book Title"/>
    <w:basedOn w:val="832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57">
    <w:name w:val="Header"/>
    <w:basedOn w:val="881"/>
    <w:link w:val="85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58">
    <w:name w:val="Header Char"/>
    <w:basedOn w:val="832"/>
    <w:link w:val="857"/>
    <w:uiPriority w:val="99"/>
    <w:pPr>
      <w:pBdr/>
      <w:spacing/>
      <w:ind/>
    </w:pPr>
  </w:style>
  <w:style w:type="paragraph" w:styleId="859">
    <w:name w:val="Footer"/>
    <w:basedOn w:val="881"/>
    <w:link w:val="86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0">
    <w:name w:val="Footer Char"/>
    <w:basedOn w:val="832"/>
    <w:link w:val="859"/>
    <w:uiPriority w:val="99"/>
    <w:pPr>
      <w:pBdr/>
      <w:spacing/>
      <w:ind/>
    </w:pPr>
  </w:style>
  <w:style w:type="paragraph" w:styleId="861">
    <w:name w:val="Caption"/>
    <w:basedOn w:val="881"/>
    <w:next w:val="88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2">
    <w:name w:val="footnote text"/>
    <w:basedOn w:val="881"/>
    <w:link w:val="86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3">
    <w:name w:val="Footnote Text Char"/>
    <w:basedOn w:val="832"/>
    <w:link w:val="862"/>
    <w:uiPriority w:val="99"/>
    <w:semiHidden/>
    <w:pPr>
      <w:pBdr/>
      <w:spacing/>
      <w:ind/>
    </w:pPr>
    <w:rPr>
      <w:sz w:val="20"/>
      <w:szCs w:val="20"/>
    </w:rPr>
  </w:style>
  <w:style w:type="character" w:styleId="864">
    <w:name w:val="footnote reference"/>
    <w:basedOn w:val="832"/>
    <w:uiPriority w:val="99"/>
    <w:semiHidden/>
    <w:unhideWhenUsed/>
    <w:pPr>
      <w:pBdr/>
      <w:spacing/>
      <w:ind/>
    </w:pPr>
    <w:rPr>
      <w:vertAlign w:val="superscript"/>
    </w:rPr>
  </w:style>
  <w:style w:type="paragraph" w:styleId="865">
    <w:name w:val="endnote text"/>
    <w:basedOn w:val="881"/>
    <w:link w:val="86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6">
    <w:name w:val="Endnote Text Char"/>
    <w:basedOn w:val="832"/>
    <w:link w:val="865"/>
    <w:uiPriority w:val="99"/>
    <w:semiHidden/>
    <w:pPr>
      <w:pBdr/>
      <w:spacing/>
      <w:ind/>
    </w:pPr>
    <w:rPr>
      <w:sz w:val="20"/>
      <w:szCs w:val="20"/>
    </w:rPr>
  </w:style>
  <w:style w:type="character" w:styleId="867">
    <w:name w:val="endnote reference"/>
    <w:basedOn w:val="832"/>
    <w:uiPriority w:val="99"/>
    <w:semiHidden/>
    <w:unhideWhenUsed/>
    <w:pPr>
      <w:pBdr/>
      <w:spacing/>
      <w:ind/>
    </w:pPr>
    <w:rPr>
      <w:vertAlign w:val="superscript"/>
    </w:rPr>
  </w:style>
  <w:style w:type="character" w:styleId="868">
    <w:name w:val="Hyperlink"/>
    <w:basedOn w:val="832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69">
    <w:name w:val="FollowedHyperlink"/>
    <w:basedOn w:val="83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0">
    <w:name w:val="toc 1"/>
    <w:basedOn w:val="881"/>
    <w:next w:val="881"/>
    <w:uiPriority w:val="39"/>
    <w:unhideWhenUsed/>
    <w:pPr>
      <w:pBdr/>
      <w:spacing w:after="100"/>
      <w:ind/>
    </w:pPr>
  </w:style>
  <w:style w:type="paragraph" w:styleId="871">
    <w:name w:val="toc 2"/>
    <w:basedOn w:val="881"/>
    <w:next w:val="881"/>
    <w:uiPriority w:val="39"/>
    <w:unhideWhenUsed/>
    <w:pPr>
      <w:pBdr/>
      <w:spacing w:after="100"/>
      <w:ind w:left="220"/>
    </w:pPr>
  </w:style>
  <w:style w:type="paragraph" w:styleId="872">
    <w:name w:val="toc 3"/>
    <w:basedOn w:val="881"/>
    <w:next w:val="881"/>
    <w:uiPriority w:val="39"/>
    <w:unhideWhenUsed/>
    <w:pPr>
      <w:pBdr/>
      <w:spacing w:after="100"/>
      <w:ind w:left="440"/>
    </w:pPr>
  </w:style>
  <w:style w:type="paragraph" w:styleId="873">
    <w:name w:val="toc 4"/>
    <w:basedOn w:val="881"/>
    <w:next w:val="881"/>
    <w:uiPriority w:val="39"/>
    <w:unhideWhenUsed/>
    <w:pPr>
      <w:pBdr/>
      <w:spacing w:after="100"/>
      <w:ind w:left="660"/>
    </w:pPr>
  </w:style>
  <w:style w:type="paragraph" w:styleId="874">
    <w:name w:val="toc 5"/>
    <w:basedOn w:val="881"/>
    <w:next w:val="881"/>
    <w:uiPriority w:val="39"/>
    <w:unhideWhenUsed/>
    <w:pPr>
      <w:pBdr/>
      <w:spacing w:after="100"/>
      <w:ind w:left="880"/>
    </w:pPr>
  </w:style>
  <w:style w:type="paragraph" w:styleId="875">
    <w:name w:val="toc 6"/>
    <w:basedOn w:val="881"/>
    <w:next w:val="881"/>
    <w:uiPriority w:val="39"/>
    <w:unhideWhenUsed/>
    <w:pPr>
      <w:pBdr/>
      <w:spacing w:after="100"/>
      <w:ind w:left="1100"/>
    </w:pPr>
  </w:style>
  <w:style w:type="paragraph" w:styleId="876">
    <w:name w:val="toc 7"/>
    <w:basedOn w:val="881"/>
    <w:next w:val="881"/>
    <w:uiPriority w:val="39"/>
    <w:unhideWhenUsed/>
    <w:pPr>
      <w:pBdr/>
      <w:spacing w:after="100"/>
      <w:ind w:left="1320"/>
    </w:pPr>
  </w:style>
  <w:style w:type="paragraph" w:styleId="877">
    <w:name w:val="toc 8"/>
    <w:basedOn w:val="881"/>
    <w:next w:val="881"/>
    <w:uiPriority w:val="39"/>
    <w:unhideWhenUsed/>
    <w:pPr>
      <w:pBdr/>
      <w:spacing w:after="100"/>
      <w:ind w:left="1540"/>
    </w:pPr>
  </w:style>
  <w:style w:type="paragraph" w:styleId="878">
    <w:name w:val="toc 9"/>
    <w:basedOn w:val="881"/>
    <w:next w:val="881"/>
    <w:uiPriority w:val="39"/>
    <w:unhideWhenUsed/>
    <w:pPr>
      <w:pBdr/>
      <w:spacing w:after="100"/>
      <w:ind w:left="1760"/>
    </w:pPr>
  </w:style>
  <w:style w:type="paragraph" w:styleId="879">
    <w:name w:val="TOC Heading"/>
    <w:uiPriority w:val="39"/>
    <w:unhideWhenUsed/>
    <w:pPr>
      <w:pBdr/>
      <w:spacing/>
      <w:ind/>
    </w:pPr>
  </w:style>
  <w:style w:type="paragraph" w:styleId="880">
    <w:name w:val="table of figures"/>
    <w:basedOn w:val="881"/>
    <w:next w:val="881"/>
    <w:uiPriority w:val="99"/>
    <w:unhideWhenUsed/>
    <w:pPr>
      <w:pBdr/>
      <w:spacing w:after="0" w:afterAutospacing="0"/>
      <w:ind/>
    </w:pPr>
  </w:style>
  <w:style w:type="paragraph" w:styleId="881" w:default="1">
    <w:name w:val="Normal"/>
    <w:qFormat/>
    <w:pPr>
      <w:pBdr/>
      <w:spacing/>
      <w:ind/>
    </w:pPr>
  </w:style>
  <w:style w:type="table" w:styleId="882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3" w:default="1">
    <w:name w:val="No List"/>
    <w:uiPriority w:val="99"/>
    <w:semiHidden/>
    <w:unhideWhenUsed/>
    <w:pPr>
      <w:pBdr/>
      <w:spacing/>
      <w:ind/>
    </w:pPr>
  </w:style>
  <w:style w:type="paragraph" w:styleId="884">
    <w:name w:val="No Spacing"/>
    <w:basedOn w:val="881"/>
    <w:uiPriority w:val="1"/>
    <w:qFormat/>
    <w:pPr>
      <w:pBdr/>
      <w:spacing w:after="0" w:line="240" w:lineRule="auto"/>
      <w:ind/>
    </w:pPr>
  </w:style>
  <w:style w:type="paragraph" w:styleId="885">
    <w:name w:val="List Paragraph"/>
    <w:basedOn w:val="881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2025-11-24T09:54:04Z</dcterms:modified>
</cp:coreProperties>
</file>