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Согласно плану работы  МОУ ДО «Шацкий Дом детского творчества», в целях </w:t>
      </w:r>
      <w:r>
        <w:rPr>
          <w:rFonts w:ascii="Times New Roman" w:hAnsi="Times New Roman" w:eastAsia="Times New Roman" w:cs="Times New Roman" w:eastAsiaTheme="minorHAnsi"/>
          <w:sz w:val="24"/>
          <w:szCs w:val="24"/>
          <w:lang w:eastAsia="en-US"/>
        </w:rPr>
        <w:t xml:space="preserve"> воспитан</w:t>
      </w:r>
      <w:r>
        <w:rPr>
          <w:rFonts w:ascii="Times New Roman" w:hAnsi="Times New Roman" w:eastAsia="Times New Roman" w:cs="Times New Roman" w:eastAsiaTheme="minorHAnsi"/>
          <w:sz w:val="24"/>
          <w:szCs w:val="24"/>
          <w:lang w:eastAsia="en-US"/>
        </w:rPr>
        <w:t xml:space="preserve">ия у детей гордости за свою Родину, любви к своим близким, формирование интереса к изучению истории нашей страны, уважения к культуре и традициям разных национальностей, проживающих на территории нашей страны, а также укрепления межнационального согласия и</w:t>
      </w:r>
      <w:r>
        <w:rPr>
          <w:rFonts w:ascii="Times New Roman" w:hAnsi="Times New Roman" w:eastAsia="Times New Roman" w:cs="Times New Roman" w:eastAsiaTheme="minorHAnsi"/>
          <w:sz w:val="24"/>
          <w:szCs w:val="24"/>
          <w:lang w:eastAsia="en-US"/>
        </w:rPr>
        <w:t xml:space="preserve"> формирования уважительного отношения к людям разных культур</w:t>
      </w:r>
      <w:r>
        <w:rPr>
          <w:rFonts w:ascii="Times New Roman" w:hAnsi="Times New Roman" w:eastAsia="Times New Roman" w:cs="Times New Roman" w:eastAsiaTheme="minorHAnsi"/>
          <w:sz w:val="24"/>
          <w:szCs w:val="24"/>
        </w:rPr>
        <w:t xml:space="preserve"> с 14.04.2026 по 20.04.2026г состоялся муниципальный конкурс детского рисунка «Сила страны в дружбе народов!</w:t>
      </w:r>
      <w:r>
        <w:rPr>
          <w:rFonts w:ascii="Times New Roman" w:hAnsi="Times New Roman" w:eastAsia="Times New Roman" w:cs="Times New Roman" w:eastAsiaTheme="minorHAnsi"/>
          <w:sz w:val="24"/>
          <w:szCs w:val="24"/>
        </w:rPr>
        <w:t xml:space="preserve">».</w:t>
      </w:r>
      <w:r>
        <w:rPr>
          <w:rFonts w:ascii="Times New Roman" w:hAnsi="Times New Roman" w:eastAsia="Times New Roman" w:cs="Times New Roman" w:eastAsiaTheme="minorHAnsi"/>
          <w:sz w:val="24"/>
          <w:szCs w:val="24"/>
        </w:rPr>
      </w:r>
      <w:r>
        <w:rPr>
          <w:rFonts w:ascii="Times New Roman" w:hAnsi="Times New Roman" w:eastAsia="Times New Roman" w:cs="Times New Roman" w:eastAsiaTheme="minorHAnsi"/>
          <w:sz w:val="24"/>
          <w:szCs w:val="24"/>
        </w:rPr>
      </w:r>
    </w:p>
    <w:p>
      <w:pPr>
        <w:pBdr/>
        <w:spacing w:after="0"/>
        <w:ind w:firstLine="708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 w:eastAsiaTheme="minorHAnsi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конкурсе приняли участие 26 обучающийся из 8 школ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Шацкого муниципального округа Рязанской области: МОУ «Шацкая СШ»,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МОУ «Л-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Конобеевская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СШ»,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ОГБОУ «Лесно-Конобеевская школа–интернат»,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ОГБОУ «Шацкая школа-интернат», МОУ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Важновская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СШ»,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МОУ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Чернослободская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ОШ»,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Высокинский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филиал МОУ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Казачинская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СШ»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МОУ ДО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ШДДТ».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Жюри подвело итоги конкурса.</w:t>
      </w:r>
      <w:r>
        <w:rPr>
          <w:rFonts w:ascii="Times New Roman" w:hAnsi="Times New Roman" w:eastAsia="Times New Roman" w:cs="Times New Roman" w:eastAsiaTheme="minorHAnsi"/>
          <w:sz w:val="24"/>
          <w:szCs w:val="24"/>
        </w:rPr>
      </w:r>
      <w:r>
        <w:rPr>
          <w:rFonts w:ascii="Times New Roman" w:hAnsi="Times New Roman" w:eastAsia="Times New Roman" w:cs="Times New Roman" w:eastAsiaTheme="minorHAnsi"/>
          <w:sz w:val="24"/>
          <w:szCs w:val="24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 xml:space="preserve">Возрастная группа 1-4 класс: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1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  Кудрявцева Вера  (ОГБОУ «Шацкая школа-интернат»)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рук. Львова Е. В.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1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Чичикина Валерия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Высокинский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филиал МОУ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Казачинская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СШ»)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рук. Гришина Н.С.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2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–Кабанов Сергей (МОУ «Важновская СШ»), рук. Чулина Т.В.;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2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Никифорова Евгения  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Высокинский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филиал МОУ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Казачинская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СШ»), рук.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Жарихина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Г.Н.;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2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Шукшин Руслан 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МОУ ДО «ШДДТ»), рук. Шукшина И.А.;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Зайцев Александр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Высокинский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филиал МОУ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Казачинская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СШ»), рук. Митин В.Ю. 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–Грибкова Ольга 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МОУ ДО «ШДДТ»), рук. Шукшина И.А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3 место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– Орлова Анна (ОГБОУ «Лесно-Конобеевская школа интернат), рук. Якунина Л.А.;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3 место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–Поворов Кирилл (ОГБОУ «Лесно-Конобеевская школа интернат), рук. Якунина Л.А.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Bdr/>
        <w:spacing w:after="0"/>
        <w:ind/>
        <w:jc w:val="left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      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                   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Bdr/>
        <w:spacing w:after="0"/>
        <w:ind/>
        <w:jc w:val="left"/>
        <w:rPr>
          <w:rFonts w:ascii="Times New Roman" w:hAnsi="Times New Roman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                    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 xml:space="preserve">Возрастная группа 5-8 класс: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u w:val="singl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1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Куликова Варвара 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МОУ «Шацкая СШ»), рук. Николаева Г.И.;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1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Федотчева Мария (МОУ «Лесно- Конобеевская СШ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), рук. Болдецова Г.П.;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2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–Пескова Дарья (МОУ «Шацкая СШ»), рук.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Николаева Г.И.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2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–Масюкова Виктория (МОУ «Шацкая СШ»), рук.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Николаева Г.И.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2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Пономарев Михаил (ОГБОУ «Шацкая школа-интернат»)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рук. Веденикина Е.Н.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2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Кошелева Татьяна (МОУ «Лесно- Конобеевская СШ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), рук. Болдецова Г.П.;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3 место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– Коровин Артем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( МОУ «Шацкая СШ»). Рук. Николавева Г.И.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Гирина Варвара (МОУ «Шацкая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СШ»), рук.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Николаева Г.И.;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–Бусарева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Анастасия  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МОУ «Чернослободская 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Ш»), рук. Юшкина М.В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3 место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– Бабков Илья (ОГБОУ «Лесно-Конобеевская школа- интернат), Карманова Г.А.;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3 место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– Саморуков Данила (ОГБОУ «Лесно-Конобеевская школа- интернат), Шашкина О.А.;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3 место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– Саенко Ксения (ОГБОУ «Лесно-Конобеевская школа- интернат), Напалкова В.И.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u w:val="none"/>
        </w:rPr>
        <w:t xml:space="preserve">                                            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u w:val="single"/>
        </w:rPr>
        <w:t xml:space="preserve">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  <w:t xml:space="preserve">Возрастная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  <w:t xml:space="preserve">группа 9-11 класс: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b/>
          <w:bCs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non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1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Курепова Анна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МОУ «Шацкая СШ»), рук. Николаева Г.И.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2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Косухина Виктория (МОУ «Шацкая СШ»), рук.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Николаева Г.И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2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Кузовлева Дарья (МОУ «Лесно-Конобеевская СШ»), рук.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Болдецова Г.П.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Агешина Ксения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(ОГБОУ «Лесно-Конобеевская школа-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интернат 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), рук. Гулина Н. 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60"/>
    <w:next w:val="660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60"/>
    <w:next w:val="660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60"/>
    <w:next w:val="66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60"/>
    <w:next w:val="660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60"/>
    <w:next w:val="66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60"/>
    <w:next w:val="660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60"/>
    <w:next w:val="66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0"/>
    <w:next w:val="660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0"/>
    <w:next w:val="660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7" w:default="1">
    <w:name w:val="Default Paragraph Font"/>
    <w:uiPriority w:val="1"/>
    <w:semiHidden/>
    <w:unhideWhenUsed/>
    <w:pPr>
      <w:pBdr/>
      <w:spacing/>
      <w:ind/>
    </w:pPr>
  </w:style>
  <w:style w:type="character" w:styleId="149">
    <w:name w:val="Heading 1 Char"/>
    <w:basedOn w:val="147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14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14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147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147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147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147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147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14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60"/>
    <w:next w:val="660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147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60"/>
    <w:next w:val="660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147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0"/>
    <w:next w:val="660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147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14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0"/>
    <w:next w:val="660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147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14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0">
    <w:name w:val="Subtle Emphasis"/>
    <w:basedOn w:val="14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147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147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14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14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0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147"/>
    <w:link w:val="175"/>
    <w:uiPriority w:val="99"/>
    <w:pPr>
      <w:pBdr/>
      <w:spacing/>
      <w:ind/>
    </w:pPr>
  </w:style>
  <w:style w:type="paragraph" w:styleId="177">
    <w:name w:val="Footer"/>
    <w:basedOn w:val="660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147"/>
    <w:link w:val="177"/>
    <w:uiPriority w:val="99"/>
    <w:pPr>
      <w:pBdr/>
      <w:spacing/>
      <w:ind/>
    </w:pPr>
  </w:style>
  <w:style w:type="paragraph" w:styleId="179">
    <w:name w:val="Caption"/>
    <w:basedOn w:val="660"/>
    <w:next w:val="66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0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147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0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147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14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14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0"/>
    <w:next w:val="660"/>
    <w:uiPriority w:val="39"/>
    <w:unhideWhenUsed/>
    <w:pPr>
      <w:pBdr/>
      <w:spacing w:after="100"/>
      <w:ind/>
    </w:pPr>
  </w:style>
  <w:style w:type="paragraph" w:styleId="189">
    <w:name w:val="toc 2"/>
    <w:basedOn w:val="660"/>
    <w:next w:val="660"/>
    <w:uiPriority w:val="39"/>
    <w:unhideWhenUsed/>
    <w:pPr>
      <w:pBdr/>
      <w:spacing w:after="100"/>
      <w:ind w:left="220"/>
    </w:pPr>
  </w:style>
  <w:style w:type="paragraph" w:styleId="190">
    <w:name w:val="toc 3"/>
    <w:basedOn w:val="660"/>
    <w:next w:val="660"/>
    <w:uiPriority w:val="39"/>
    <w:unhideWhenUsed/>
    <w:pPr>
      <w:pBdr/>
      <w:spacing w:after="100"/>
      <w:ind w:left="440"/>
    </w:pPr>
  </w:style>
  <w:style w:type="paragraph" w:styleId="191">
    <w:name w:val="toc 4"/>
    <w:basedOn w:val="660"/>
    <w:next w:val="660"/>
    <w:uiPriority w:val="39"/>
    <w:unhideWhenUsed/>
    <w:pPr>
      <w:pBdr/>
      <w:spacing w:after="100"/>
      <w:ind w:left="660"/>
    </w:pPr>
  </w:style>
  <w:style w:type="paragraph" w:styleId="192">
    <w:name w:val="toc 5"/>
    <w:basedOn w:val="660"/>
    <w:next w:val="660"/>
    <w:uiPriority w:val="39"/>
    <w:unhideWhenUsed/>
    <w:pPr>
      <w:pBdr/>
      <w:spacing w:after="100"/>
      <w:ind w:left="880"/>
    </w:pPr>
  </w:style>
  <w:style w:type="paragraph" w:styleId="193">
    <w:name w:val="toc 6"/>
    <w:basedOn w:val="660"/>
    <w:next w:val="660"/>
    <w:uiPriority w:val="39"/>
    <w:unhideWhenUsed/>
    <w:pPr>
      <w:pBdr/>
      <w:spacing w:after="100"/>
      <w:ind w:left="1100"/>
    </w:pPr>
  </w:style>
  <w:style w:type="paragraph" w:styleId="194">
    <w:name w:val="toc 7"/>
    <w:basedOn w:val="660"/>
    <w:next w:val="660"/>
    <w:uiPriority w:val="39"/>
    <w:unhideWhenUsed/>
    <w:pPr>
      <w:pBdr/>
      <w:spacing w:after="100"/>
      <w:ind w:left="1320"/>
    </w:pPr>
  </w:style>
  <w:style w:type="paragraph" w:styleId="195">
    <w:name w:val="toc 8"/>
    <w:basedOn w:val="660"/>
    <w:next w:val="660"/>
    <w:uiPriority w:val="39"/>
    <w:unhideWhenUsed/>
    <w:pPr>
      <w:pBdr/>
      <w:spacing w:after="100"/>
      <w:ind w:left="1540"/>
    </w:pPr>
  </w:style>
  <w:style w:type="paragraph" w:styleId="196">
    <w:name w:val="toc 9"/>
    <w:basedOn w:val="660"/>
    <w:next w:val="660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60"/>
    <w:next w:val="660"/>
    <w:uiPriority w:val="99"/>
    <w:unhideWhenUsed/>
    <w:pPr>
      <w:pBdr/>
      <w:spacing w:after="0" w:afterAutospacing="0"/>
      <w:ind/>
    </w:pPr>
  </w:style>
  <w:style w:type="paragraph" w:styleId="660" w:default="1">
    <w:name w:val="Normal"/>
    <w:qFormat/>
    <w:pPr>
      <w:pBdr/>
      <w:spacing/>
      <w:ind/>
    </w:pPr>
  </w:style>
  <w:style w:type="table" w:styleId="66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2" w:default="1">
    <w:name w:val="No List"/>
    <w:uiPriority w:val="99"/>
    <w:semiHidden/>
    <w:unhideWhenUsed/>
    <w:pPr>
      <w:pBdr/>
      <w:spacing/>
      <w:ind/>
    </w:pPr>
  </w:style>
  <w:style w:type="paragraph" w:styleId="663">
    <w:name w:val="No Spacing"/>
    <w:basedOn w:val="660"/>
    <w:uiPriority w:val="1"/>
    <w:qFormat/>
    <w:pPr>
      <w:pBdr/>
      <w:spacing w:after="0" w:line="240" w:lineRule="auto"/>
      <w:ind/>
    </w:pPr>
  </w:style>
  <w:style w:type="paragraph" w:styleId="664">
    <w:name w:val="List Paragraph"/>
    <w:basedOn w:val="660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2026-04-23T07:42:02Z</dcterms:modified>
</cp:coreProperties>
</file>