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BCAD6" w14:textId="77777777" w:rsidR="0098293A" w:rsidRDefault="00F15781">
      <w:r>
        <w:t xml:space="preserve">                                                                                              </w:t>
      </w:r>
      <w:r>
        <w:tab/>
        <w:t>«УТВЕРЖДАЮ»</w:t>
      </w:r>
    </w:p>
    <w:p w14:paraId="60914530" w14:textId="77777777" w:rsidR="0098293A" w:rsidRDefault="00F157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Начальник управления образования</w:t>
      </w:r>
    </w:p>
    <w:p w14:paraId="40182D49" w14:textId="77777777" w:rsidR="0098293A" w:rsidRDefault="00F15781">
      <w:pPr>
        <w:jc w:val="center"/>
      </w:pPr>
      <w:r>
        <w:t xml:space="preserve">                                                                    </w:t>
      </w:r>
    </w:p>
    <w:p w14:paraId="7A8E241B" w14:textId="77777777" w:rsidR="0098293A" w:rsidRDefault="00F15781">
      <w:pPr>
        <w:jc w:val="both"/>
        <w:rPr>
          <w:b/>
        </w:rPr>
      </w:pPr>
      <w:r>
        <w:rPr>
          <w:b/>
        </w:rPr>
        <w:t xml:space="preserve">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      Л.Н. Киселева</w:t>
      </w:r>
    </w:p>
    <w:p w14:paraId="3A0C10CD" w14:textId="77777777" w:rsidR="0098293A" w:rsidRDefault="00F15781">
      <w:pPr>
        <w:jc w:val="both"/>
        <w:rPr>
          <w:color w:val="00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«_____»_______________</w:t>
      </w:r>
      <w:r>
        <w:rPr>
          <w:color w:val="000000"/>
        </w:rPr>
        <w:t>2025г.</w:t>
      </w:r>
    </w:p>
    <w:p w14:paraId="7BED5F03" w14:textId="77777777" w:rsidR="0098293A" w:rsidRDefault="0098293A">
      <w:pPr>
        <w:jc w:val="both"/>
        <w:rPr>
          <w:sz w:val="28"/>
          <w:szCs w:val="28"/>
        </w:rPr>
      </w:pPr>
    </w:p>
    <w:p w14:paraId="5C62EE6C" w14:textId="77777777" w:rsidR="0098293A" w:rsidRDefault="0098293A">
      <w:pPr>
        <w:jc w:val="center"/>
        <w:rPr>
          <w:b/>
        </w:rPr>
      </w:pPr>
    </w:p>
    <w:p w14:paraId="5A619AA5" w14:textId="77777777" w:rsidR="0098293A" w:rsidRDefault="0098293A">
      <w:pPr>
        <w:jc w:val="center"/>
        <w:rPr>
          <w:b/>
        </w:rPr>
      </w:pPr>
    </w:p>
    <w:p w14:paraId="6D769DFB" w14:textId="77777777" w:rsidR="0098293A" w:rsidRDefault="00F15781">
      <w:pPr>
        <w:jc w:val="center"/>
        <w:rPr>
          <w:b/>
        </w:rPr>
      </w:pPr>
      <w:r>
        <w:rPr>
          <w:b/>
        </w:rPr>
        <w:t>ПОЛОЖЕНИЕ</w:t>
      </w:r>
    </w:p>
    <w:p w14:paraId="7A97918D" w14:textId="77777777" w:rsidR="0098293A" w:rsidRDefault="00F15781">
      <w:pPr>
        <w:jc w:val="center"/>
      </w:pPr>
      <w:r>
        <w:rPr>
          <w:b/>
        </w:rPr>
        <w:t>о проведении муниципального этапа регионального конкурса «А музыка звучит» Всероссийского конкурса хоровых и вокальных коллективов.</w:t>
      </w:r>
    </w:p>
    <w:p w14:paraId="23B7D9AB" w14:textId="77777777" w:rsidR="0098293A" w:rsidRDefault="0098293A">
      <w:pPr>
        <w:rPr>
          <w:i/>
        </w:rPr>
      </w:pPr>
    </w:p>
    <w:p w14:paraId="5F2629F2" w14:textId="77777777" w:rsidR="0098293A" w:rsidRDefault="0098293A">
      <w:pPr>
        <w:jc w:val="both"/>
        <w:rPr>
          <w:i/>
        </w:rPr>
      </w:pPr>
    </w:p>
    <w:p w14:paraId="562404ED" w14:textId="77777777" w:rsidR="0098293A" w:rsidRDefault="00F15781">
      <w:pPr>
        <w:ind w:left="360" w:right="47"/>
        <w:jc w:val="center"/>
        <w:rPr>
          <w:b/>
        </w:rPr>
      </w:pPr>
      <w:r>
        <w:rPr>
          <w:b/>
        </w:rPr>
        <w:t>Общие положения</w:t>
      </w:r>
    </w:p>
    <w:p w14:paraId="3EDDD409" w14:textId="202A19E0" w:rsidR="0098293A" w:rsidRDefault="00F15781">
      <w:pPr>
        <w:ind w:right="47" w:firstLine="360"/>
        <w:jc w:val="both"/>
      </w:pPr>
      <w:r>
        <w:t>Муниципальный этап регионального конкурса «А музыка звучит» (региональный этап Всероссийского конкурса хоровых и вокальных коллективов) (далее - Конкурс) проводится ежегодно в рамках реализации государственной программы Рязанской области «Развитие образования» (подпрограмма «Одаренные дети»).</w:t>
      </w:r>
    </w:p>
    <w:p w14:paraId="5F1C323D" w14:textId="77777777" w:rsidR="0098293A" w:rsidRDefault="00F15781">
      <w:pPr>
        <w:pStyle w:val="1"/>
        <w:spacing w:after="0" w:line="240" w:lineRule="auto"/>
        <w:ind w:left="0" w:right="19" w:firstLine="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                                                             </w:t>
      </w:r>
    </w:p>
    <w:p w14:paraId="57C02740" w14:textId="77777777" w:rsidR="0098293A" w:rsidRDefault="00F15781">
      <w:pPr>
        <w:pStyle w:val="1"/>
        <w:spacing w:after="0" w:line="240" w:lineRule="auto"/>
        <w:ind w:left="0" w:right="19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Цели и задачи Конкурса</w:t>
      </w:r>
    </w:p>
    <w:p w14:paraId="01AE9AF8" w14:textId="77777777" w:rsidR="0098293A" w:rsidRDefault="0098293A">
      <w:pPr>
        <w:rPr>
          <w:lang w:eastAsia="en-US"/>
        </w:rPr>
      </w:pPr>
    </w:p>
    <w:p w14:paraId="227BD1F8" w14:textId="77777777" w:rsidR="0098293A" w:rsidRDefault="00F15781">
      <w:pPr>
        <w:ind w:left="4" w:right="14" w:firstLine="704"/>
        <w:jc w:val="both"/>
      </w:pPr>
      <w:r>
        <w:t xml:space="preserve"> Цель Конкурса: развитие детского хорового движения, культуры вокально-хорового пения в исторически сложившихся в России жанрах, видах и формах вокально-хорового исполнительства, сохранение песенного музыкального наследия страны.</w:t>
      </w:r>
    </w:p>
    <w:p w14:paraId="0332E194" w14:textId="77777777" w:rsidR="0098293A" w:rsidRDefault="0098293A">
      <w:pPr>
        <w:ind w:left="4" w:right="14" w:firstLine="704"/>
        <w:jc w:val="both"/>
      </w:pPr>
    </w:p>
    <w:p w14:paraId="5204A403" w14:textId="77777777" w:rsidR="0098293A" w:rsidRDefault="00F15781">
      <w:pPr>
        <w:ind w:right="14" w:firstLine="708"/>
        <w:jc w:val="both"/>
      </w:pPr>
      <w:r>
        <w:t>Задачи Конкурса:</w:t>
      </w:r>
    </w:p>
    <w:p w14:paraId="1714D83E" w14:textId="77777777" w:rsidR="0098293A" w:rsidRDefault="00F15781">
      <w:pPr>
        <w:ind w:left="4" w:right="14"/>
        <w:jc w:val="both"/>
      </w:pPr>
      <w:r>
        <w:t xml:space="preserve">- приобщение обучающихся к ценностям отечественной и зарубежной музыкально-песенной культуры, лучшим образцам вокального и хорового исполнительства; </w:t>
      </w:r>
    </w:p>
    <w:p w14:paraId="15B88224" w14:textId="20D4AF6F" w:rsidR="0098293A" w:rsidRDefault="00F15781">
      <w:pPr>
        <w:ind w:left="4" w:right="14"/>
        <w:jc w:val="both"/>
      </w:pPr>
      <w:r>
        <w:t xml:space="preserve">- духовно-нравственное и художественно-эстетическое развитие детей и подростков, воспитание потребности в творческом саморазвитии, самореализации; </w:t>
      </w:r>
      <w:r w:rsidR="00B24B27">
        <w:rPr>
          <w:noProof/>
        </w:rPr>
        <w:pict w14:anchorId="23C03C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85pt;height:.85pt;visibility:visible;mso-wrap-style:square">
            <v:imagedata r:id="rId7" o:title=""/>
          </v:shape>
        </w:pict>
      </w:r>
    </w:p>
    <w:p w14:paraId="62655AB8" w14:textId="77777777" w:rsidR="0098293A" w:rsidRDefault="00F15781">
      <w:pPr>
        <w:ind w:left="4" w:right="14"/>
        <w:jc w:val="both"/>
      </w:pPr>
      <w:r>
        <w:t xml:space="preserve">- развитие творческих способностей и талантов детей, выявление и поддержка талантливых коллективов, одаренных детей, проявляющих выдающиеся способности в области вокально-хорового исполнительства; </w:t>
      </w:r>
    </w:p>
    <w:p w14:paraId="65563529" w14:textId="77777777" w:rsidR="0098293A" w:rsidRDefault="00F15781">
      <w:pPr>
        <w:ind w:left="4" w:right="14"/>
        <w:jc w:val="both"/>
      </w:pPr>
      <w:r>
        <w:t xml:space="preserve">- воспитание уважения к вокально-хоровой культуре как форме сохранения и передачи лучших традиций и эталонных достижений в области музыкального искусства от их современных носителей к новым поколениям россиян; </w:t>
      </w:r>
    </w:p>
    <w:p w14:paraId="37424A73" w14:textId="77777777" w:rsidR="0098293A" w:rsidRDefault="00F15781">
      <w:pPr>
        <w:ind w:left="4" w:right="14"/>
        <w:jc w:val="both"/>
      </w:pPr>
      <w:r>
        <w:t xml:space="preserve">- популяризация хорового пения как самого доступного вида музыкального искусства, российской хоровой культуры; </w:t>
      </w:r>
    </w:p>
    <w:p w14:paraId="052EEE7B" w14:textId="2C3DD92F" w:rsidR="0098293A" w:rsidRDefault="00F15781">
      <w:pPr>
        <w:ind w:left="4" w:right="14"/>
        <w:jc w:val="both"/>
      </w:pPr>
      <w:r>
        <w:t>- сохранение единого культурного пространства как фактора национальной безопасности и территориальной целостности России</w:t>
      </w:r>
      <w:r w:rsidR="0042163B">
        <w:rPr>
          <w:noProof/>
        </w:rPr>
        <w:pict w14:anchorId="6BB8D12F">
          <v:shape id="_x0000_i1026" type="#_x0000_t75" style="width:2.5pt;height:7.55pt;visibility:visible;mso-wrap-style:square">
            <v:imagedata r:id="rId8" o:title=""/>
          </v:shape>
        </w:pict>
      </w:r>
    </w:p>
    <w:p w14:paraId="747F89D8" w14:textId="77777777" w:rsidR="0098293A" w:rsidRDefault="0098293A">
      <w:pPr>
        <w:pStyle w:val="1"/>
        <w:tabs>
          <w:tab w:val="center" w:pos="3832"/>
          <w:tab w:val="center" w:pos="5811"/>
        </w:tabs>
        <w:spacing w:after="0" w:line="240" w:lineRule="auto"/>
        <w:ind w:left="0" w:firstLine="0"/>
        <w:rPr>
          <w:b/>
          <w:sz w:val="24"/>
          <w:szCs w:val="24"/>
          <w:lang w:val="ru-RU"/>
        </w:rPr>
      </w:pPr>
    </w:p>
    <w:p w14:paraId="5BD82744" w14:textId="77777777" w:rsidR="0098293A" w:rsidRDefault="00F15781">
      <w:pPr>
        <w:pStyle w:val="1"/>
        <w:tabs>
          <w:tab w:val="center" w:pos="3832"/>
          <w:tab w:val="center" w:pos="5811"/>
        </w:tabs>
        <w:spacing w:after="0" w:line="240" w:lineRule="auto"/>
        <w:ind w:left="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Участники Конкурса</w:t>
      </w:r>
    </w:p>
    <w:p w14:paraId="0E674907" w14:textId="77777777" w:rsidR="0098293A" w:rsidRDefault="00F15781">
      <w:pPr>
        <w:ind w:left="4" w:right="14"/>
        <w:jc w:val="both"/>
        <w:rPr>
          <w:color w:val="FF0000"/>
        </w:rPr>
      </w:pPr>
      <w:r>
        <w:t xml:space="preserve">     Участниками Конкурса являются обучающиеся (в том числе дети, оказавшиеся в трудной жизненной ситуации: дети с ОВЗ и инвалидностью, дети-сироты, дети, оставшиеся без попечения родителей, дети, нуждающиеся в особых условиях обучения и воспитания) в возрасте от 7 до 17 лет общеобразовательных организаций, независимо от их организационно-правовой формы и  подчиненности.</w:t>
      </w:r>
    </w:p>
    <w:p w14:paraId="2B69458B" w14:textId="77777777" w:rsidR="0098293A" w:rsidRDefault="0098293A">
      <w:pPr>
        <w:ind w:left="4" w:right="14"/>
        <w:jc w:val="both"/>
      </w:pPr>
    </w:p>
    <w:p w14:paraId="009DC196" w14:textId="77777777" w:rsidR="0098293A" w:rsidRDefault="00F15781">
      <w:pPr>
        <w:ind w:left="4" w:right="14"/>
        <w:jc w:val="center"/>
        <w:rPr>
          <w:b/>
        </w:rPr>
      </w:pPr>
      <w:r>
        <w:rPr>
          <w:b/>
        </w:rPr>
        <w:t>Руководство Конкурсом</w:t>
      </w:r>
    </w:p>
    <w:p w14:paraId="3F185409" w14:textId="77777777" w:rsidR="0098293A" w:rsidRDefault="00F15781">
      <w:pPr>
        <w:ind w:left="4" w:right="14"/>
        <w:jc w:val="both"/>
      </w:pPr>
      <w:r>
        <w:t xml:space="preserve">     Организатор Конкурса утверждает дату, программу Конкурса, состав жюри.</w:t>
      </w:r>
    </w:p>
    <w:p w14:paraId="235CAE1F" w14:textId="77777777" w:rsidR="0098293A" w:rsidRDefault="00F15781">
      <w:pPr>
        <w:ind w:left="4" w:right="14"/>
        <w:jc w:val="both"/>
      </w:pPr>
      <w:r>
        <w:t>.</w:t>
      </w:r>
    </w:p>
    <w:p w14:paraId="359099D4" w14:textId="77777777" w:rsidR="0098293A" w:rsidRDefault="00F15781">
      <w:pPr>
        <w:ind w:left="4" w:right="14"/>
        <w:jc w:val="both"/>
      </w:pPr>
      <w:r>
        <w:lastRenderedPageBreak/>
        <w:t xml:space="preserve">   Жюри Конкурса осуществляет экспертную оценку конкурсных испытаний в соответствии с критериями оценки конкурсных испытаний, определяет победителей Конкурса.</w:t>
      </w:r>
    </w:p>
    <w:p w14:paraId="076A2732" w14:textId="77777777" w:rsidR="0098293A" w:rsidRDefault="0098293A">
      <w:pPr>
        <w:ind w:right="1119"/>
        <w:jc w:val="center"/>
        <w:rPr>
          <w:b/>
          <w:i/>
        </w:rPr>
      </w:pPr>
    </w:p>
    <w:p w14:paraId="0E6E6017" w14:textId="77777777" w:rsidR="0098293A" w:rsidRDefault="00F15781">
      <w:pPr>
        <w:ind w:right="1119"/>
        <w:jc w:val="center"/>
        <w:rPr>
          <w:b/>
          <w:u w:val="single"/>
        </w:rPr>
      </w:pPr>
      <w:r>
        <w:rPr>
          <w:b/>
        </w:rPr>
        <w:t xml:space="preserve">                          </w:t>
      </w:r>
      <w:r>
        <w:rPr>
          <w:b/>
          <w:u w:val="single"/>
        </w:rPr>
        <w:t>Сроки проведения Конкурса</w:t>
      </w:r>
    </w:p>
    <w:p w14:paraId="3B690B4D" w14:textId="77777777" w:rsidR="0098293A" w:rsidRDefault="00F15781">
      <w:pPr>
        <w:ind w:firstLine="708"/>
        <w:jc w:val="both"/>
        <w:rPr>
          <w:b/>
        </w:rPr>
      </w:pPr>
      <w:r>
        <w:t xml:space="preserve">Конкурс будет проведен дистанционно </w:t>
      </w:r>
      <w:r>
        <w:rPr>
          <w:b/>
        </w:rPr>
        <w:t>20 ноября 2025 года</w:t>
      </w:r>
      <w:r>
        <w:t xml:space="preserve"> в МОУ ДО «ШДДТ». Заявки на участие в Конкурсе подавать в МОУ ДО «ШДДТ» не позднее </w:t>
      </w:r>
      <w:r>
        <w:rPr>
          <w:b/>
        </w:rPr>
        <w:t>18 ноября 2025 года.</w:t>
      </w:r>
    </w:p>
    <w:p w14:paraId="47E3649C" w14:textId="77777777" w:rsidR="0098293A" w:rsidRDefault="0098293A">
      <w:pPr>
        <w:jc w:val="both"/>
        <w:rPr>
          <w:b/>
          <w:i/>
        </w:rPr>
      </w:pPr>
    </w:p>
    <w:p w14:paraId="79979421" w14:textId="77777777" w:rsidR="0098293A" w:rsidRDefault="00F15781">
      <w:pPr>
        <w:jc w:val="both"/>
        <w:rPr>
          <w:b/>
          <w:u w:val="single"/>
        </w:rPr>
      </w:pPr>
      <w:r>
        <w:t xml:space="preserve"> </w:t>
      </w:r>
      <w:r>
        <w:rPr>
          <w:b/>
          <w:u w:val="single"/>
        </w:rPr>
        <w:t xml:space="preserve">Внимание! Для участия в Конкурсе необходимо подать заявку на сайте навигатора дополнительного образования Рязанской области в разделе «Мероприятия» - муниципальный этап регионального конкурса «А музыка звучит». </w:t>
      </w:r>
      <w:hyperlink r:id="rId9" w:tooltip="https://р62.навигатор.дети/activity/2091/?date=2025-11-20" w:history="1">
        <w:r>
          <w:rPr>
            <w:rStyle w:val="afe"/>
            <w:b/>
          </w:rPr>
          <w:t>https://р62.навигатор.дети/activity/2091/?date=2025-11-20</w:t>
        </w:r>
      </w:hyperlink>
      <w:r>
        <w:rPr>
          <w:b/>
          <w:u w:val="single"/>
        </w:rPr>
        <w:t xml:space="preserve"> </w:t>
      </w:r>
    </w:p>
    <w:p w14:paraId="471A9F90" w14:textId="77777777" w:rsidR="0098293A" w:rsidRDefault="00F15781">
      <w:pPr>
        <w:jc w:val="both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63682E9A" w14:textId="77777777" w:rsidR="0098293A" w:rsidRDefault="00F15781">
      <w:pPr>
        <w:ind w:left="2089" w:right="1119"/>
        <w:rPr>
          <w:b/>
        </w:rPr>
      </w:pPr>
      <w:r>
        <w:rPr>
          <w:b/>
        </w:rPr>
        <w:t xml:space="preserve">                               Номинации Конкурса</w:t>
      </w:r>
    </w:p>
    <w:p w14:paraId="2ED0BB3D" w14:textId="77777777" w:rsidR="0098293A" w:rsidRDefault="0098293A">
      <w:pPr>
        <w:ind w:right="1119"/>
        <w:jc w:val="both"/>
      </w:pPr>
    </w:p>
    <w:p w14:paraId="18ABDF37" w14:textId="77777777" w:rsidR="0098293A" w:rsidRDefault="00F15781">
      <w:pPr>
        <w:numPr>
          <w:ilvl w:val="0"/>
          <w:numId w:val="8"/>
        </w:numPr>
        <w:ind w:right="14"/>
        <w:rPr>
          <w:b/>
          <w:u w:val="single"/>
        </w:rPr>
      </w:pPr>
      <w:r>
        <w:rPr>
          <w:b/>
          <w:u w:val="single"/>
        </w:rPr>
        <w:t>Школьный хор «Песни моей страны».</w:t>
      </w:r>
    </w:p>
    <w:p w14:paraId="149F0279" w14:textId="77777777" w:rsidR="0098293A" w:rsidRDefault="00F15781">
      <w:pPr>
        <w:ind w:left="4" w:right="14"/>
        <w:jc w:val="both"/>
      </w:pPr>
      <w:r>
        <w:t xml:space="preserve">          В номинации принимают участие хоровые коллективы всех видов (смешанный хор, хор мальчиков, хор девочек) без учета количества участников (камерный хор, средний хор, большой хор). </w:t>
      </w:r>
    </w:p>
    <w:p w14:paraId="332E85FE" w14:textId="77777777" w:rsidR="0098293A" w:rsidRDefault="00F15781">
      <w:pPr>
        <w:ind w:left="4" w:right="14"/>
        <w:jc w:val="both"/>
      </w:pPr>
      <w:r>
        <w:t>Возраст участников от 7 до 17 лет включительно.</w:t>
      </w:r>
    </w:p>
    <w:p w14:paraId="1AD7374B" w14:textId="77777777" w:rsidR="0098293A" w:rsidRDefault="00F15781">
      <w:pPr>
        <w:ind w:left="4" w:right="14"/>
        <w:jc w:val="both"/>
      </w:pPr>
      <w:r>
        <w:t>Хоровой коллектив может заявить для участия одну или несколько возрастных групп коллектива либо участвовать полным составом.</w:t>
      </w:r>
    </w:p>
    <w:p w14:paraId="4D70FFCD" w14:textId="77777777" w:rsidR="0098293A" w:rsidRDefault="0098293A">
      <w:pPr>
        <w:ind w:left="4" w:right="14"/>
        <w:jc w:val="both"/>
      </w:pPr>
    </w:p>
    <w:p w14:paraId="03124739" w14:textId="77777777" w:rsidR="0098293A" w:rsidRDefault="00F15781">
      <w:pPr>
        <w:ind w:right="14"/>
        <w:jc w:val="both"/>
      </w:pPr>
      <w:r>
        <w:t xml:space="preserve">          Возрастные категории участников хорового коллектива:</w:t>
      </w:r>
    </w:p>
    <w:p w14:paraId="6F4310D3" w14:textId="77777777" w:rsidR="0098293A" w:rsidRDefault="00F15781">
      <w:pPr>
        <w:ind w:right="14"/>
        <w:jc w:val="both"/>
      </w:pPr>
      <w:r>
        <w:t>- младшая возрастная группа (обучающиеся в возрасте 7-10 лет);</w:t>
      </w:r>
    </w:p>
    <w:p w14:paraId="7AE9548E" w14:textId="77777777" w:rsidR="0098293A" w:rsidRDefault="00F15781">
      <w:pPr>
        <w:ind w:right="1777"/>
        <w:jc w:val="both"/>
      </w:pPr>
      <w:r>
        <w:t xml:space="preserve">- средняя возрастная группа (обучающиеся в возрасте 11-14 лет); </w:t>
      </w:r>
    </w:p>
    <w:p w14:paraId="645DBDB3" w14:textId="77777777" w:rsidR="0098293A" w:rsidRDefault="00F15781">
      <w:pPr>
        <w:ind w:right="1777"/>
        <w:jc w:val="both"/>
      </w:pPr>
      <w:r>
        <w:t xml:space="preserve">- старшая возрастная группа (обучающиеся в возрасте 15-17 лет). </w:t>
      </w:r>
    </w:p>
    <w:p w14:paraId="7B436E71" w14:textId="77777777" w:rsidR="0098293A" w:rsidRDefault="0098293A">
      <w:pPr>
        <w:ind w:right="1777"/>
        <w:jc w:val="both"/>
        <w:rPr>
          <w:u w:val="single"/>
        </w:rPr>
      </w:pPr>
    </w:p>
    <w:p w14:paraId="64F0CCE6" w14:textId="77777777" w:rsidR="0098293A" w:rsidRDefault="00F15781">
      <w:pPr>
        <w:ind w:right="1777"/>
        <w:jc w:val="both"/>
        <w:rPr>
          <w:u w:val="single"/>
        </w:rPr>
      </w:pPr>
      <w:r>
        <w:rPr>
          <w:u w:val="single"/>
        </w:rPr>
        <w:t xml:space="preserve"> Количество участников от 12-ти человек</w:t>
      </w:r>
    </w:p>
    <w:p w14:paraId="04F18A78" w14:textId="27F03BBD" w:rsidR="0098293A" w:rsidRDefault="00F15781">
      <w:pPr>
        <w:ind w:right="61" w:firstLine="708"/>
        <w:jc w:val="both"/>
      </w:pPr>
      <w:r>
        <w:t>Допускается присутствие в возрастной группе до 10 % обучающихся из другой возрастной группы.</w:t>
      </w:r>
    </w:p>
    <w:p w14:paraId="4159DB2F" w14:textId="27870ADB" w:rsidR="0098293A" w:rsidRDefault="00F15781">
      <w:pPr>
        <w:ind w:right="61" w:firstLine="708"/>
        <w:jc w:val="both"/>
      </w:pPr>
      <w:r>
        <w:t>Сводный (концертный)</w:t>
      </w:r>
      <w:r w:rsidR="00B24B27">
        <w:t xml:space="preserve"> </w:t>
      </w:r>
      <w:bookmarkStart w:id="0" w:name="_GoBack"/>
      <w:bookmarkEnd w:id="0"/>
      <w:r>
        <w:t>хор</w:t>
      </w:r>
      <w:r w:rsidR="00B24B27">
        <w:t xml:space="preserve"> </w:t>
      </w:r>
      <w:r>
        <w:t>объединяющий участников из разных возрастных групп хорового коллектива (обучающиеся в возрасте от 7-ми до 17-ти включительно).</w:t>
      </w:r>
    </w:p>
    <w:p w14:paraId="2F3A7FC1" w14:textId="77777777" w:rsidR="0098293A" w:rsidRDefault="0098293A">
      <w:pPr>
        <w:ind w:right="61" w:firstLine="708"/>
        <w:jc w:val="both"/>
      </w:pPr>
    </w:p>
    <w:p w14:paraId="7243D53E" w14:textId="77777777" w:rsidR="0098293A" w:rsidRDefault="00F15781">
      <w:pPr>
        <w:numPr>
          <w:ilvl w:val="0"/>
          <w:numId w:val="8"/>
        </w:numPr>
        <w:ind w:right="1777"/>
      </w:pPr>
      <w:r>
        <w:rPr>
          <w:b/>
          <w:u w:val="single"/>
        </w:rPr>
        <w:t>Вокальный ансамбль</w:t>
      </w:r>
      <w:r>
        <w:rPr>
          <w:u w:val="single"/>
        </w:rPr>
        <w:t xml:space="preserve"> «</w:t>
      </w:r>
      <w:r>
        <w:rPr>
          <w:b/>
          <w:u w:val="single"/>
        </w:rPr>
        <w:t>Музыкальный калейдоскоп</w:t>
      </w:r>
      <w:r>
        <w:rPr>
          <w:b/>
        </w:rPr>
        <w:t>».</w:t>
      </w:r>
    </w:p>
    <w:p w14:paraId="2F58AC54" w14:textId="48A857C4" w:rsidR="0098293A" w:rsidRDefault="00F15781">
      <w:pPr>
        <w:ind w:left="4" w:right="14"/>
        <w:jc w:val="both"/>
      </w:pPr>
      <w:r>
        <w:t xml:space="preserve">     В номинации принимают участие вокальные ансамбли,</w:t>
      </w:r>
      <w:r>
        <w:rPr>
          <w:b/>
        </w:rPr>
        <w:t xml:space="preserve"> </w:t>
      </w:r>
      <w:r>
        <w:t>состоящие из обучающихся общеобразовательной организации, исполняющие разнохарактерные, разножанровые музыкальные произведения.</w:t>
      </w:r>
    </w:p>
    <w:p w14:paraId="77D7CF48" w14:textId="5F98FB24" w:rsidR="0098293A" w:rsidRDefault="00F15781">
      <w:pPr>
        <w:ind w:left="4" w:right="14" w:firstLine="704"/>
        <w:jc w:val="both"/>
        <w:rPr>
          <w:i/>
        </w:rPr>
      </w:pPr>
      <w:r>
        <w:t xml:space="preserve">Возрастные категории участников вокального </w:t>
      </w:r>
      <w:r w:rsidR="007E59C9">
        <w:t>ансамбля:</w:t>
      </w:r>
    </w:p>
    <w:p w14:paraId="2D37E2E9" w14:textId="77777777" w:rsidR="0098293A" w:rsidRDefault="00F15781">
      <w:pPr>
        <w:ind w:right="14"/>
        <w:jc w:val="both"/>
      </w:pPr>
      <w:r>
        <w:t>- младшая возрастная группа (обучающиеся в возрасте 7-12 лет);</w:t>
      </w:r>
    </w:p>
    <w:p w14:paraId="5408D1E5" w14:textId="77777777" w:rsidR="0098293A" w:rsidRDefault="00F15781">
      <w:pPr>
        <w:ind w:right="1777"/>
        <w:jc w:val="both"/>
      </w:pPr>
      <w:r>
        <w:t xml:space="preserve">- старшая возрастная группа (обучающиеся в возрасте 13-17 лет); </w:t>
      </w:r>
    </w:p>
    <w:p w14:paraId="71692271" w14:textId="77777777" w:rsidR="0098293A" w:rsidRDefault="00F15781">
      <w:pPr>
        <w:ind w:right="1777"/>
        <w:jc w:val="both"/>
      </w:pPr>
      <w:r>
        <w:t>- вокальный ансамбль (обучающиеся в возрасте от 7 до 17 лет включительно).</w:t>
      </w:r>
    </w:p>
    <w:p w14:paraId="695B4A99" w14:textId="77777777" w:rsidR="0098293A" w:rsidRDefault="00F15781">
      <w:pPr>
        <w:ind w:right="-81"/>
        <w:jc w:val="both"/>
      </w:pPr>
      <w:r>
        <w:t xml:space="preserve">          Количество участников вокального ансамбля – от 5-ти до 12 человек без учета аккомпанирующей группы.</w:t>
      </w:r>
    </w:p>
    <w:p w14:paraId="6E49D208" w14:textId="15C7AACD" w:rsidR="0098293A" w:rsidRDefault="00F15781">
      <w:pPr>
        <w:ind w:right="61" w:firstLine="708"/>
        <w:jc w:val="both"/>
      </w:pPr>
      <w:r>
        <w:t>Допускается присутствие в возрастной группе до 10 % обучающихся из другой возрастной группы</w:t>
      </w:r>
    </w:p>
    <w:p w14:paraId="210B5FD0" w14:textId="77777777" w:rsidR="0098293A" w:rsidRDefault="0098293A">
      <w:pPr>
        <w:ind w:right="61" w:firstLine="708"/>
        <w:jc w:val="both"/>
      </w:pPr>
    </w:p>
    <w:p w14:paraId="4C677F69" w14:textId="0AE77AA9" w:rsidR="0098293A" w:rsidRDefault="00F15781">
      <w:pPr>
        <w:numPr>
          <w:ilvl w:val="0"/>
          <w:numId w:val="8"/>
        </w:numPr>
        <w:ind w:right="61"/>
        <w:rPr>
          <w:b/>
          <w:u w:val="single"/>
        </w:rPr>
      </w:pPr>
      <w:r>
        <w:rPr>
          <w:b/>
          <w:u w:val="single"/>
        </w:rPr>
        <w:t>Семейный коллектив «Связь поколений: любимые песни моей семьи».</w:t>
      </w:r>
    </w:p>
    <w:p w14:paraId="398FB89C" w14:textId="46307D27" w:rsidR="0098293A" w:rsidRDefault="00F15781">
      <w:pPr>
        <w:ind w:right="61"/>
        <w:jc w:val="both"/>
      </w:pPr>
      <w:r>
        <w:t xml:space="preserve">         В номинации принимают участие коллективы, состоящие из обучающегося или нескольких обучающихся общеобразовательной организации и членов их семей. Возраст взрослых участников семейного коллектива не ограничен, количество участников – от 2-х человек без учета аккомпанирующей группы.</w:t>
      </w:r>
    </w:p>
    <w:p w14:paraId="59AA0DDD" w14:textId="77777777" w:rsidR="0098293A" w:rsidRDefault="0098293A">
      <w:pPr>
        <w:ind w:right="61"/>
        <w:jc w:val="both"/>
        <w:rPr>
          <w:b/>
        </w:rPr>
      </w:pPr>
    </w:p>
    <w:p w14:paraId="6BE2C547" w14:textId="77777777" w:rsidR="0098293A" w:rsidRDefault="0098293A">
      <w:pPr>
        <w:ind w:right="61"/>
        <w:jc w:val="both"/>
      </w:pPr>
    </w:p>
    <w:p w14:paraId="75B72781" w14:textId="77777777" w:rsidR="0098293A" w:rsidRDefault="00F15781">
      <w:pPr>
        <w:numPr>
          <w:ilvl w:val="0"/>
          <w:numId w:val="8"/>
        </w:numPr>
        <w:ind w:right="61"/>
        <w:jc w:val="both"/>
        <w:rPr>
          <w:b/>
          <w:bCs/>
          <w:u w:val="single"/>
        </w:rPr>
      </w:pPr>
      <w:r>
        <w:rPr>
          <w:b/>
          <w:bCs/>
          <w:u w:val="single"/>
        </w:rPr>
        <w:t>Вокальные коллективы «Движение Первых»</w:t>
      </w:r>
    </w:p>
    <w:p w14:paraId="0E7383AA" w14:textId="77777777" w:rsidR="0098293A" w:rsidRDefault="00F15781">
      <w:pPr>
        <w:ind w:right="61" w:firstLine="708"/>
        <w:jc w:val="both"/>
      </w:pPr>
      <w:r>
        <w:t>В  номинации принимают участие вокальные и хоровые коллективы, участники которых являются активистами одного первичного отделения Общественного общественно-государственного движения детей и молодежи «Движение Первых», исполняющие разнохарактерные, разножанровые  музыкальные произведения, соответствующие тематике не менее  одной из  ценностей Движении Первых («Жизнь и достоинство»,  «Патриотизм»,  «Дружба»,  «Добро и справедливость», «Мечта»,  «Созидательный труд», «Взаимопомощь и взаимоуважение», «Единство народов России», «Историческая память», «Служение Отечеству», «Крепкая семья»).</w:t>
      </w:r>
    </w:p>
    <w:p w14:paraId="008ED7B8" w14:textId="11EAB64F" w:rsidR="0098293A" w:rsidRDefault="00F15781">
      <w:pPr>
        <w:ind w:right="61"/>
        <w:jc w:val="both"/>
      </w:pPr>
      <w:r>
        <w:t xml:space="preserve">   </w:t>
      </w:r>
      <w:r>
        <w:tab/>
        <w:t xml:space="preserve"> Участники должны быть зарегистрированы на официальном сайте «Движение Первых»:  </w:t>
      </w:r>
      <w:hyperlink r:id="rId10" w:tooltip="https://будьвдвижении.рф." w:history="1">
        <w:r>
          <w:rPr>
            <w:rStyle w:val="afe"/>
            <w:lang w:val="en-US"/>
          </w:rPr>
          <w:t>https</w:t>
        </w:r>
        <w:r>
          <w:rPr>
            <w:rStyle w:val="afe"/>
          </w:rPr>
          <w:t>://будьвдвижении.рф.</w:t>
        </w:r>
      </w:hyperlink>
      <w:r>
        <w:t xml:space="preserve"> в информационно-телекоммуникационной сети Интернет, приложить к заявке личный </w:t>
      </w:r>
      <w:r>
        <w:rPr>
          <w:lang w:val="en-US"/>
        </w:rPr>
        <w:t>ID</w:t>
      </w:r>
      <w:r>
        <w:t>-номер участника Общероссийского-государственного движения детей и молодежи «Движение Первых».</w:t>
      </w:r>
      <w:r>
        <w:br/>
        <w:t>Количество участников вокального коллектива -5-20 человек без учета аккомпанирующей группы в  возрасте от 12 до 17\ лет (включительно).</w:t>
      </w:r>
    </w:p>
    <w:p w14:paraId="02F661D9" w14:textId="77777777" w:rsidR="0098293A" w:rsidRDefault="00F15781">
      <w:pPr>
        <w:ind w:right="61"/>
        <w:jc w:val="both"/>
      </w:pPr>
      <w:r>
        <w:t xml:space="preserve">     </w:t>
      </w:r>
      <w:r>
        <w:tab/>
        <w:t>Допускается присутствие в возрастной группе до 10% обучающихся из другой возрастной группы.</w:t>
      </w:r>
    </w:p>
    <w:p w14:paraId="4114778F" w14:textId="77777777" w:rsidR="0098293A" w:rsidRDefault="0098293A">
      <w:pPr>
        <w:ind w:left="1080" w:right="61" w:hanging="1080"/>
        <w:jc w:val="both"/>
      </w:pPr>
    </w:p>
    <w:p w14:paraId="493B70FD" w14:textId="71AF8046" w:rsidR="0098293A" w:rsidRDefault="00F15781">
      <w:pPr>
        <w:ind w:left="1080" w:right="61" w:hanging="1080"/>
        <w:jc w:val="center"/>
        <w:rPr>
          <w:b/>
          <w:bCs/>
        </w:rPr>
      </w:pPr>
      <w:r>
        <w:rPr>
          <w:b/>
          <w:bCs/>
        </w:rPr>
        <w:t xml:space="preserve">     Специальная номинация, посвященная творчеству композитора Владимира Яковлевич</w:t>
      </w:r>
      <w:r w:rsidR="007E59C9">
        <w:rPr>
          <w:b/>
          <w:bCs/>
        </w:rPr>
        <w:t>а</w:t>
      </w:r>
      <w:r>
        <w:rPr>
          <w:b/>
          <w:bCs/>
        </w:rPr>
        <w:t xml:space="preserve"> Шаинского.</w:t>
      </w:r>
    </w:p>
    <w:p w14:paraId="086A88CF" w14:textId="77777777" w:rsidR="0098293A" w:rsidRDefault="00F15781">
      <w:pPr>
        <w:ind w:left="1080" w:right="61" w:hanging="372"/>
        <w:jc w:val="both"/>
      </w:pPr>
      <w:r>
        <w:t>Номинация включена в честь 100-тия со дня рождения композитора В.Я. Шаинского.</w:t>
      </w:r>
    </w:p>
    <w:p w14:paraId="7A0F1A14" w14:textId="77777777" w:rsidR="0098293A" w:rsidRDefault="00F15781">
      <w:pPr>
        <w:ind w:right="61"/>
        <w:jc w:val="both"/>
      </w:pPr>
      <w:r>
        <w:t>В номинации принимают участие вокальные коллективы (хоровые, ансамблевые), состоящие из обучающихся общеобразовательной организации, семейные коллективы, состоящие из обучающегося или нескольких обучающихся общеобразовательной организации и членов их семей.</w:t>
      </w:r>
    </w:p>
    <w:p w14:paraId="306869E7" w14:textId="34C5996E" w:rsidR="0098293A" w:rsidRDefault="00F15781">
      <w:pPr>
        <w:ind w:right="61"/>
        <w:jc w:val="both"/>
      </w:pPr>
      <w:r>
        <w:t xml:space="preserve"> Музыкальное произведение, соответствующие тематике номинации (автором произведения является В.Я. Шаинский) входит в конкурсный репертуар участника Конкурса, представлено на всех этапах Конкурса третьим произведением в </w:t>
      </w:r>
      <w:r w:rsidR="007E59C9">
        <w:t>соответствии</w:t>
      </w:r>
      <w:r>
        <w:t xml:space="preserve"> настоящего положения.</w:t>
      </w:r>
    </w:p>
    <w:p w14:paraId="30B3877B" w14:textId="77777777" w:rsidR="0098293A" w:rsidRDefault="0098293A">
      <w:pPr>
        <w:pStyle w:val="1"/>
        <w:spacing w:after="0" w:line="240" w:lineRule="auto"/>
        <w:ind w:left="702" w:right="749"/>
        <w:jc w:val="both"/>
        <w:rPr>
          <w:i/>
          <w:sz w:val="24"/>
          <w:szCs w:val="24"/>
          <w:lang w:val="ru-RU"/>
        </w:rPr>
      </w:pPr>
    </w:p>
    <w:p w14:paraId="726134E0" w14:textId="77777777" w:rsidR="0098293A" w:rsidRDefault="00F15781">
      <w:pPr>
        <w:pStyle w:val="1"/>
        <w:spacing w:after="0" w:line="240" w:lineRule="auto"/>
        <w:ind w:left="702" w:right="749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Порядок проведения Конкурса</w:t>
      </w:r>
    </w:p>
    <w:p w14:paraId="16366240" w14:textId="77777777" w:rsidR="0098293A" w:rsidRDefault="0098293A">
      <w:pPr>
        <w:ind w:left="4" w:right="14" w:firstLine="688"/>
        <w:jc w:val="both"/>
      </w:pPr>
    </w:p>
    <w:p w14:paraId="3F63E1E1" w14:textId="77777777" w:rsidR="0098293A" w:rsidRDefault="00F15781">
      <w:pPr>
        <w:ind w:left="4" w:right="14" w:firstLine="688"/>
        <w:jc w:val="both"/>
      </w:pPr>
      <w:r>
        <w:t>Конкурсная программа всех участников должна состоять из трех разнохарактерных произведений разной жанровой и стилевой направленности: духовная музыка, джаз, современная популярная музыка( поп, рок, кантри, иные произведения, отражающие современные музыкальные направления), авторские песни, бардовские песни, народные песни (оригинальные композиции, фольклорные (аутентичные) или обработки  народных песен).</w:t>
      </w:r>
    </w:p>
    <w:p w14:paraId="75DD4A27" w14:textId="77777777" w:rsidR="0098293A" w:rsidRDefault="00F15781">
      <w:pPr>
        <w:ind w:left="4" w:right="14" w:firstLine="688"/>
        <w:jc w:val="both"/>
      </w:pPr>
      <w:r>
        <w:t>Допускается исполнение одного произведения конкурсной программы в виде попурри.</w:t>
      </w:r>
    </w:p>
    <w:p w14:paraId="4572BD11" w14:textId="19F1C2DA" w:rsidR="0098293A" w:rsidRDefault="00F15781">
      <w:pPr>
        <w:ind w:left="4" w:right="14" w:firstLine="688"/>
        <w:jc w:val="both"/>
      </w:pPr>
      <w:r>
        <w:t xml:space="preserve">Все участники Конкурса исполняют не менее одного выбранного произведения </w:t>
      </w:r>
      <w:r>
        <w:rPr>
          <w:b/>
        </w:rPr>
        <w:t xml:space="preserve">а </w:t>
      </w:r>
      <w:r>
        <w:rPr>
          <w:b/>
          <w:lang w:val="en-US"/>
        </w:rPr>
        <w:t>cappella</w:t>
      </w:r>
      <w:r>
        <w:rPr>
          <w:b/>
        </w:rPr>
        <w:t>.</w:t>
      </w:r>
    </w:p>
    <w:p w14:paraId="5DCC1B9A" w14:textId="77777777" w:rsidR="0098293A" w:rsidRDefault="00F15781">
      <w:pPr>
        <w:ind w:left="4" w:right="14" w:firstLine="688"/>
        <w:jc w:val="both"/>
      </w:pPr>
      <w:r>
        <w:t>На конкурсе возможно исполнение под фонограмму, но использование фонограммы «плюс» не допускается.</w:t>
      </w:r>
    </w:p>
    <w:p w14:paraId="7A4BC865" w14:textId="51D476CF" w:rsidR="0098293A" w:rsidRDefault="00F15781">
      <w:pPr>
        <w:ind w:left="4" w:right="14" w:firstLine="688"/>
        <w:jc w:val="both"/>
        <w:rPr>
          <w:b/>
        </w:rPr>
      </w:pPr>
      <w:r>
        <w:rPr>
          <w:b/>
        </w:rPr>
        <w:t>Общая продолжительность исполнения всех 3-х музыкальных произведений не должна превышать 12 минут.</w:t>
      </w:r>
    </w:p>
    <w:p w14:paraId="4853C8A5" w14:textId="77777777" w:rsidR="0098293A" w:rsidRDefault="00F15781">
      <w:pPr>
        <w:ind w:right="14"/>
        <w:jc w:val="both"/>
      </w:pPr>
      <w:r>
        <w:t xml:space="preserve">          Участники Конкурса при исполнении музыкальных произведений обязаны самостоятельно урегулировать вопросы правомерного использования с авторами произведений или иными правообладателями на использование произведений.</w:t>
      </w:r>
    </w:p>
    <w:p w14:paraId="514548D1" w14:textId="77777777" w:rsidR="0098293A" w:rsidRDefault="00F15781">
      <w:pPr>
        <w:ind w:right="14"/>
        <w:jc w:val="both"/>
      </w:pPr>
      <w:r>
        <w:t xml:space="preserve">        Оргкомитет Конкурса не несет ответственность за нарушение участниками Конкурса авторских прав.</w:t>
      </w:r>
    </w:p>
    <w:p w14:paraId="6A0762D3" w14:textId="77777777" w:rsidR="0098293A" w:rsidRDefault="0098293A">
      <w:pPr>
        <w:ind w:right="14"/>
        <w:jc w:val="both"/>
      </w:pPr>
    </w:p>
    <w:p w14:paraId="38671DE2" w14:textId="77777777" w:rsidR="0098293A" w:rsidRDefault="00F15781">
      <w:pPr>
        <w:ind w:right="14"/>
        <w:jc w:val="both"/>
      </w:pPr>
      <w:r>
        <w:tab/>
      </w:r>
    </w:p>
    <w:p w14:paraId="66F229C9" w14:textId="77777777" w:rsidR="0098293A" w:rsidRDefault="00F15781">
      <w:pPr>
        <w:ind w:right="14"/>
        <w:jc w:val="center"/>
        <w:rPr>
          <w:b/>
        </w:rPr>
      </w:pPr>
      <w:r>
        <w:rPr>
          <w:b/>
        </w:rPr>
        <w:t>Критерии оценивания конкурсной программы</w:t>
      </w:r>
    </w:p>
    <w:p w14:paraId="7339F72E" w14:textId="77777777" w:rsidR="0098293A" w:rsidRDefault="00F15781">
      <w:pPr>
        <w:tabs>
          <w:tab w:val="left" w:pos="622"/>
        </w:tabs>
        <w:ind w:right="14"/>
      </w:pPr>
      <w:r>
        <w:rPr>
          <w:b/>
        </w:rPr>
        <w:tab/>
      </w:r>
      <w:r>
        <w:t>Конкурсные выступления оцениваются по 10-балбной шкале.</w:t>
      </w:r>
    </w:p>
    <w:p w14:paraId="11CCA6E2" w14:textId="77777777" w:rsidR="0098293A" w:rsidRDefault="00F15781">
      <w:pPr>
        <w:ind w:left="4" w:right="14"/>
        <w:jc w:val="both"/>
      </w:pPr>
      <w:r>
        <w:lastRenderedPageBreak/>
        <w:t xml:space="preserve">        Конкурсные видеозаписи должны соответствовать следующим критериям исполнительского мастерства: </w:t>
      </w:r>
    </w:p>
    <w:p w14:paraId="732AF9A6" w14:textId="77777777" w:rsidR="0098293A" w:rsidRDefault="00F15781">
      <w:pPr>
        <w:ind w:left="4" w:right="14"/>
        <w:jc w:val="both"/>
      </w:pPr>
      <w:r>
        <w:t>-качество звучания, точность и чистота интонирования;</w:t>
      </w:r>
    </w:p>
    <w:p w14:paraId="52B8556E" w14:textId="77777777" w:rsidR="0098293A" w:rsidRDefault="00F15781">
      <w:pPr>
        <w:ind w:left="4" w:right="14"/>
        <w:jc w:val="both"/>
      </w:pPr>
      <w:r>
        <w:t>- ансамблевое звучание;</w:t>
      </w:r>
    </w:p>
    <w:p w14:paraId="04B24E2E" w14:textId="77777777" w:rsidR="0098293A" w:rsidRDefault="00F15781">
      <w:pPr>
        <w:ind w:left="4" w:right="14"/>
        <w:jc w:val="both"/>
      </w:pPr>
      <w:r>
        <w:t>- эмоциональность, выразительность, артистичность, раскрытие художественного образа произведения;</w:t>
      </w:r>
    </w:p>
    <w:p w14:paraId="476DFFCB" w14:textId="77777777" w:rsidR="0098293A" w:rsidRDefault="00F15781">
      <w:pPr>
        <w:ind w:left="4" w:right="14"/>
        <w:jc w:val="both"/>
      </w:pPr>
      <w:r>
        <w:t>соответствие репертуара возрасту исполнителей;</w:t>
      </w:r>
    </w:p>
    <w:p w14:paraId="61FAFAB7" w14:textId="77777777" w:rsidR="0098293A" w:rsidRDefault="00F15781">
      <w:pPr>
        <w:ind w:left="4" w:right="14"/>
        <w:jc w:val="both"/>
      </w:pPr>
      <w:r>
        <w:t>-сценическая культура выступления.</w:t>
      </w:r>
    </w:p>
    <w:p w14:paraId="747134DD" w14:textId="77777777" w:rsidR="0098293A" w:rsidRDefault="0098293A">
      <w:pPr>
        <w:ind w:left="4" w:right="14"/>
        <w:jc w:val="both"/>
      </w:pPr>
    </w:p>
    <w:p w14:paraId="36060230" w14:textId="77777777" w:rsidR="0098293A" w:rsidRDefault="00F15781">
      <w:pPr>
        <w:pStyle w:val="1"/>
        <w:spacing w:after="0" w:line="240" w:lineRule="auto"/>
        <w:ind w:left="702" w:right="1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Подведение итогов Конкурса</w:t>
      </w:r>
    </w:p>
    <w:p w14:paraId="1F8EC7AD" w14:textId="77777777" w:rsidR="0098293A" w:rsidRDefault="00F15781">
      <w:pPr>
        <w:ind w:left="4" w:right="14" w:firstLine="688"/>
        <w:jc w:val="both"/>
      </w:pPr>
      <w:r>
        <w:t>По итогам муниципального этапа Конкурса в каждой номинации определяются победитель и призеры, занявшие 2 и З место. Победители муниципального этапа конкурса будут направлены для участия в региональном конкурсе «А музыка звучит» (региональном этапе Всероссийского конкурса хоровых и вокальных коллективов).</w:t>
      </w:r>
    </w:p>
    <w:p w14:paraId="438F0254" w14:textId="77777777" w:rsidR="0098293A" w:rsidRDefault="0098293A">
      <w:pPr>
        <w:ind w:left="4361" w:right="52" w:hanging="10"/>
        <w:jc w:val="right"/>
      </w:pPr>
    </w:p>
    <w:p w14:paraId="6059191F" w14:textId="77777777" w:rsidR="0098293A" w:rsidRDefault="0098293A">
      <w:pPr>
        <w:ind w:left="4361" w:right="52" w:hanging="10"/>
      </w:pPr>
    </w:p>
    <w:p w14:paraId="55259479" w14:textId="77777777" w:rsidR="0098293A" w:rsidRDefault="00F15781">
      <w:pPr>
        <w:ind w:left="4361" w:right="52" w:hanging="10"/>
      </w:pPr>
      <w:r>
        <w:t>ФОРМА ЗАЯВКИ</w:t>
      </w:r>
    </w:p>
    <w:p w14:paraId="1DBDDA79" w14:textId="77777777" w:rsidR="0098293A" w:rsidRDefault="0098293A">
      <w:pPr>
        <w:ind w:right="52"/>
        <w:jc w:val="both"/>
      </w:pPr>
    </w:p>
    <w:tbl>
      <w:tblPr>
        <w:tblW w:w="10469" w:type="dxa"/>
        <w:tblInd w:w="31" w:type="dxa"/>
        <w:tblCellMar>
          <w:top w:w="67" w:type="dxa"/>
          <w:left w:w="127" w:type="dxa"/>
          <w:right w:w="127" w:type="dxa"/>
        </w:tblCellMar>
        <w:tblLook w:val="04A0" w:firstRow="1" w:lastRow="0" w:firstColumn="1" w:lastColumn="0" w:noHBand="0" w:noVBand="1"/>
      </w:tblPr>
      <w:tblGrid>
        <w:gridCol w:w="5012"/>
        <w:gridCol w:w="5457"/>
      </w:tblGrid>
      <w:tr w:rsidR="0098293A" w14:paraId="63FCE2C4" w14:textId="77777777">
        <w:trPr>
          <w:trHeight w:val="427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318BE" w14:textId="77777777" w:rsidR="0098293A" w:rsidRDefault="00F15781">
            <w:r>
              <w:t>Муниципальное образование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9011F" w14:textId="77777777" w:rsidR="0098293A" w:rsidRDefault="00F15781">
            <w:pPr>
              <w:jc w:val="both"/>
            </w:pPr>
            <w:r>
              <w:t>Шацкий муниципальный район</w:t>
            </w:r>
          </w:p>
        </w:tc>
      </w:tr>
      <w:tr w:rsidR="0098293A" w14:paraId="1D07BA4E" w14:textId="77777777">
        <w:trPr>
          <w:trHeight w:val="779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4779B" w14:textId="77777777" w:rsidR="0098293A" w:rsidRDefault="00F15781">
            <w:pPr>
              <w:ind w:left="19"/>
            </w:pPr>
            <w:r>
              <w:t>Образовательная организация: полное наименование, адрес, ссылка на сайт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D5F8F" w14:textId="77777777" w:rsidR="0098293A" w:rsidRDefault="0098293A">
            <w:pPr>
              <w:jc w:val="both"/>
            </w:pPr>
          </w:p>
        </w:tc>
      </w:tr>
      <w:tr w:rsidR="0098293A" w14:paraId="44AB14F0" w14:textId="77777777">
        <w:trPr>
          <w:trHeight w:val="636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31582" w14:textId="77777777" w:rsidR="0098293A" w:rsidRDefault="00F15781">
            <w:pPr>
              <w:ind w:left="19"/>
            </w:pPr>
            <w:r>
              <w:t>ФИО, должность руководителя коллектива, основные достижения, контакты (телефон, электронная почта)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CE787" w14:textId="77777777" w:rsidR="0098293A" w:rsidRDefault="0098293A">
            <w:pPr>
              <w:jc w:val="both"/>
            </w:pPr>
          </w:p>
        </w:tc>
      </w:tr>
      <w:tr w:rsidR="0098293A" w14:paraId="6376D424" w14:textId="77777777">
        <w:trPr>
          <w:trHeight w:val="432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F0E6E" w14:textId="77777777" w:rsidR="0098293A" w:rsidRDefault="00F15781">
            <w:pPr>
              <w:ind w:left="10"/>
            </w:pPr>
            <w:r>
              <w:t>Количество участников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98A98" w14:textId="77777777" w:rsidR="0098293A" w:rsidRDefault="0098293A">
            <w:pPr>
              <w:jc w:val="both"/>
            </w:pPr>
          </w:p>
        </w:tc>
      </w:tr>
      <w:tr w:rsidR="0098293A" w14:paraId="7937311F" w14:textId="77777777">
        <w:trPr>
          <w:trHeight w:val="422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54AA2" w14:textId="77777777" w:rsidR="0098293A" w:rsidRDefault="00F15781">
            <w:pPr>
              <w:ind w:left="10"/>
            </w:pPr>
            <w:r>
              <w:t>Возраст участников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D15B9" w14:textId="77777777" w:rsidR="0098293A" w:rsidRDefault="0098293A">
            <w:pPr>
              <w:jc w:val="both"/>
            </w:pPr>
          </w:p>
        </w:tc>
      </w:tr>
      <w:tr w:rsidR="0098293A" w14:paraId="4A3147CC" w14:textId="77777777">
        <w:trPr>
          <w:trHeight w:val="432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46713" w14:textId="77777777" w:rsidR="0098293A" w:rsidRDefault="00F15781">
            <w:pPr>
              <w:ind w:left="10"/>
            </w:pPr>
            <w:r>
              <w:t>Номинация конкурса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324A3" w14:textId="77777777" w:rsidR="0098293A" w:rsidRDefault="0098293A">
            <w:pPr>
              <w:jc w:val="both"/>
            </w:pPr>
          </w:p>
        </w:tc>
      </w:tr>
      <w:tr w:rsidR="0098293A" w14:paraId="3D346EC3" w14:textId="77777777">
        <w:trPr>
          <w:trHeight w:val="1173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C3AFE" w14:textId="5EDEBAA4" w:rsidR="0098293A" w:rsidRDefault="00F15781">
            <w:pPr>
              <w:ind w:left="10" w:right="173"/>
            </w:pPr>
            <w:r>
              <w:t>1. Название конкурсного номера (с указанием ФИО авторов произведения); состав исполнителей (количество, возраст, список участников с ФИО)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012F8" w14:textId="77777777" w:rsidR="0098293A" w:rsidRDefault="0098293A">
            <w:pPr>
              <w:jc w:val="both"/>
            </w:pPr>
          </w:p>
        </w:tc>
      </w:tr>
      <w:tr w:rsidR="0098293A" w14:paraId="6B1164EA" w14:textId="77777777">
        <w:trPr>
          <w:trHeight w:val="1205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A114C" w14:textId="21AAFE72" w:rsidR="0098293A" w:rsidRDefault="00F15781">
            <w:pPr>
              <w:ind w:left="10" w:right="173"/>
            </w:pPr>
            <w:r>
              <w:t>2. Название конкурсного номера (с указанием ФИО авторов произведения); состав исполнителей (количество, возраст, список участников с ФИО)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65E03" w14:textId="77777777" w:rsidR="0098293A" w:rsidRDefault="0098293A">
            <w:pPr>
              <w:jc w:val="both"/>
            </w:pPr>
          </w:p>
        </w:tc>
      </w:tr>
      <w:tr w:rsidR="0098293A" w14:paraId="08BCB435" w14:textId="77777777">
        <w:trPr>
          <w:trHeight w:val="1207"/>
        </w:trPr>
        <w:tc>
          <w:tcPr>
            <w:tcW w:w="5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95E52" w14:textId="37F01F3A" w:rsidR="0098293A" w:rsidRDefault="00F15781">
            <w:pPr>
              <w:ind w:left="10" w:right="173"/>
            </w:pPr>
            <w:r>
              <w:t>3. Название конкурсного номера (с указанием ФИО авторов произведения); состав исполнителей (количество, возраст, список участников с ФИО)</w:t>
            </w:r>
          </w:p>
        </w:tc>
        <w:tc>
          <w:tcPr>
            <w:tcW w:w="5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42644" w14:textId="77777777" w:rsidR="0098293A" w:rsidRDefault="0098293A">
            <w:pPr>
              <w:jc w:val="both"/>
            </w:pPr>
          </w:p>
        </w:tc>
      </w:tr>
      <w:tr w:rsidR="0098293A" w14:paraId="4A071BF9" w14:textId="77777777">
        <w:trPr>
          <w:trHeight w:val="1207"/>
        </w:trPr>
        <w:tc>
          <w:tcPr>
            <w:tcW w:w="50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9FCE4" w14:textId="77777777" w:rsidR="0098293A" w:rsidRDefault="00F15781">
            <w:pPr>
              <w:ind w:left="10" w:right="173"/>
            </w:pPr>
            <w:r>
              <w:t>Необходимое техническое и музыкальное оборудование для очного участия</w:t>
            </w:r>
          </w:p>
        </w:tc>
        <w:tc>
          <w:tcPr>
            <w:tcW w:w="54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79409" w14:textId="77777777" w:rsidR="0098293A" w:rsidRDefault="0098293A">
            <w:pPr>
              <w:jc w:val="both"/>
            </w:pPr>
          </w:p>
        </w:tc>
      </w:tr>
    </w:tbl>
    <w:p w14:paraId="0DC8FF4B" w14:textId="77777777" w:rsidR="0098293A" w:rsidRDefault="0098293A">
      <w:pPr>
        <w:jc w:val="both"/>
        <w:sectPr w:rsidR="0098293A">
          <w:headerReference w:type="even" r:id="rId11"/>
          <w:headerReference w:type="default" r:id="rId12"/>
          <w:headerReference w:type="first" r:id="rId13"/>
          <w:pgSz w:w="11900" w:h="16720"/>
          <w:pgMar w:top="1171" w:right="509" w:bottom="1152" w:left="1124" w:header="614" w:footer="720" w:gutter="0"/>
          <w:cols w:space="720"/>
        </w:sectPr>
      </w:pPr>
    </w:p>
    <w:p w14:paraId="72F69FEF" w14:textId="77777777" w:rsidR="0098293A" w:rsidRDefault="0098293A">
      <w:pPr>
        <w:ind w:left="-993" w:firstLine="284"/>
        <w:jc w:val="center"/>
      </w:pPr>
    </w:p>
    <w:p w14:paraId="7A627CCC" w14:textId="77777777" w:rsidR="0098293A" w:rsidRDefault="00F15781">
      <w:pPr>
        <w:spacing w:line="289" w:lineRule="auto"/>
        <w:ind w:left="3905" w:right="738" w:hanging="1420"/>
        <w:jc w:val="center"/>
        <w:rPr>
          <w:sz w:val="22"/>
        </w:rPr>
      </w:pPr>
      <w:r>
        <w:rPr>
          <w:sz w:val="22"/>
        </w:rPr>
        <w:t>Критерии оценивания исполнительского мастерства</w:t>
      </w:r>
    </w:p>
    <w:p w14:paraId="2F5A8A62" w14:textId="77777777" w:rsidR="0098293A" w:rsidRDefault="00F15781">
      <w:pPr>
        <w:spacing w:line="289" w:lineRule="auto"/>
        <w:ind w:left="3905" w:right="738" w:hanging="1420"/>
        <w:jc w:val="center"/>
        <w:rPr>
          <w:sz w:val="22"/>
        </w:rPr>
      </w:pPr>
      <w:r>
        <w:rPr>
          <w:sz w:val="22"/>
        </w:rPr>
        <w:t>участников Конкурса</w:t>
      </w:r>
    </w:p>
    <w:p w14:paraId="3F7B9736" w14:textId="77777777" w:rsidR="0098293A" w:rsidRDefault="0098293A">
      <w:pPr>
        <w:spacing w:line="289" w:lineRule="auto"/>
        <w:ind w:left="3905" w:right="738" w:hanging="1420"/>
        <w:rPr>
          <w:sz w:val="22"/>
        </w:rPr>
      </w:pPr>
    </w:p>
    <w:p w14:paraId="0364C2A5" w14:textId="74257DED" w:rsidR="0098293A" w:rsidRDefault="00B24B27">
      <w:pPr>
        <w:ind w:left="-993" w:firstLine="284"/>
      </w:pPr>
      <w:r>
        <w:rPr>
          <w:noProof/>
        </w:rPr>
        <w:pict w14:anchorId="6460E45C">
          <v:shape id="_x0000_i1027" type="#_x0000_t75" style="width:549.2pt;height:246.15pt;visibility:visible;mso-wrap-style:square">
            <v:imagedata r:id="rId14" o:title=""/>
          </v:shape>
        </w:pict>
      </w:r>
    </w:p>
    <w:p w14:paraId="4B8BE71E" w14:textId="77777777" w:rsidR="0098293A" w:rsidRDefault="0098293A">
      <w:pPr>
        <w:ind w:left="-993" w:firstLine="284"/>
      </w:pPr>
    </w:p>
    <w:p w14:paraId="512E460F" w14:textId="77777777" w:rsidR="0098293A" w:rsidRDefault="0098293A">
      <w:pPr>
        <w:ind w:left="-993" w:firstLine="284"/>
      </w:pPr>
    </w:p>
    <w:p w14:paraId="77429752" w14:textId="77777777" w:rsidR="0098293A" w:rsidRDefault="0098293A">
      <w:pPr>
        <w:ind w:left="-993" w:firstLine="284"/>
      </w:pPr>
    </w:p>
    <w:p w14:paraId="50B417E1" w14:textId="77777777" w:rsidR="0098293A" w:rsidRDefault="0098293A">
      <w:pPr>
        <w:ind w:left="-993" w:firstLine="284"/>
      </w:pPr>
    </w:p>
    <w:p w14:paraId="2804EC94" w14:textId="77777777" w:rsidR="0098293A" w:rsidRDefault="0098293A">
      <w:pPr>
        <w:ind w:left="-993" w:firstLine="284"/>
      </w:pPr>
    </w:p>
    <w:p w14:paraId="5FF4BB70" w14:textId="77777777" w:rsidR="0098293A" w:rsidRDefault="0098293A">
      <w:pPr>
        <w:ind w:left="-993" w:firstLine="284"/>
      </w:pPr>
    </w:p>
    <w:p w14:paraId="4AC79114" w14:textId="77777777" w:rsidR="0098293A" w:rsidRDefault="0098293A">
      <w:pPr>
        <w:ind w:left="-993" w:firstLine="284"/>
      </w:pPr>
    </w:p>
    <w:p w14:paraId="65157A7D" w14:textId="77777777" w:rsidR="0098293A" w:rsidRDefault="0098293A">
      <w:pPr>
        <w:ind w:left="-993" w:firstLine="284"/>
      </w:pPr>
    </w:p>
    <w:p w14:paraId="0408FF88" w14:textId="77777777" w:rsidR="0098293A" w:rsidRDefault="0098293A">
      <w:pPr>
        <w:ind w:left="-993" w:firstLine="284"/>
      </w:pPr>
    </w:p>
    <w:p w14:paraId="683FAA05" w14:textId="77777777" w:rsidR="0098293A" w:rsidRDefault="0098293A">
      <w:pPr>
        <w:ind w:left="-993" w:firstLine="284"/>
      </w:pPr>
    </w:p>
    <w:p w14:paraId="6D6A62B2" w14:textId="77777777" w:rsidR="0098293A" w:rsidRDefault="0098293A">
      <w:pPr>
        <w:ind w:left="-993" w:firstLine="284"/>
      </w:pPr>
    </w:p>
    <w:p w14:paraId="2559418C" w14:textId="77777777" w:rsidR="0098293A" w:rsidRDefault="0098293A">
      <w:pPr>
        <w:ind w:left="-993" w:firstLine="284"/>
      </w:pPr>
    </w:p>
    <w:sectPr w:rsidR="0098293A">
      <w:pgSz w:w="11906" w:h="16838"/>
      <w:pgMar w:top="851" w:right="849" w:bottom="851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4F5F3" w14:textId="77777777" w:rsidR="0042163B" w:rsidRDefault="0042163B">
      <w:r>
        <w:separator/>
      </w:r>
    </w:p>
  </w:endnote>
  <w:endnote w:type="continuationSeparator" w:id="0">
    <w:p w14:paraId="10C844AE" w14:textId="77777777" w:rsidR="0042163B" w:rsidRDefault="0042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1863F" w14:textId="77777777" w:rsidR="0042163B" w:rsidRDefault="0042163B">
      <w:r>
        <w:separator/>
      </w:r>
    </w:p>
  </w:footnote>
  <w:footnote w:type="continuationSeparator" w:id="0">
    <w:p w14:paraId="4D7F9C06" w14:textId="77777777" w:rsidR="0042163B" w:rsidRDefault="00421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2D87B" w14:textId="77777777" w:rsidR="0098293A" w:rsidRDefault="00F15781">
    <w:pPr>
      <w:spacing w:line="259" w:lineRule="auto"/>
      <w:ind w:right="2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8</w:t>
    </w:r>
    <w:r>
      <w:rPr>
        <w:sz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55FC6" w14:textId="77777777" w:rsidR="0098293A" w:rsidRDefault="0098293A">
    <w:pPr>
      <w:pStyle w:val="af3"/>
    </w:pPr>
  </w:p>
  <w:p w14:paraId="37A7FCC8" w14:textId="77777777" w:rsidR="0098293A" w:rsidRDefault="0098293A">
    <w:pPr>
      <w:spacing w:line="259" w:lineRule="auto"/>
      <w:ind w:right="2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5B20C" w14:textId="77777777" w:rsidR="0098293A" w:rsidRDefault="00F15781">
    <w:pPr>
      <w:spacing w:line="259" w:lineRule="auto"/>
      <w:ind w:right="2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2</w:t>
    </w:r>
    <w:r>
      <w:rPr>
        <w:sz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D6FDE"/>
    <w:multiLevelType w:val="multilevel"/>
    <w:tmpl w:val="C69A9FA8"/>
    <w:lvl w:ilvl="0">
      <w:start w:val="5"/>
      <w:numFmt w:val="decimal"/>
      <w:lvlText w:val="%1.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vertAlign w:val="baseline"/>
      </w:rPr>
    </w:lvl>
  </w:abstractNum>
  <w:abstractNum w:abstractNumId="1" w15:restartNumberingAfterBreak="0">
    <w:nsid w:val="1CDB35CF"/>
    <w:multiLevelType w:val="multilevel"/>
    <w:tmpl w:val="26749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03ED4"/>
    <w:multiLevelType w:val="multilevel"/>
    <w:tmpl w:val="1382E974"/>
    <w:lvl w:ilvl="0">
      <w:start w:val="72"/>
      <w:numFmt w:val="decimal"/>
      <w:lvlText w:val="%1.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4"/>
        <w:szCs w:val="3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vertAlign w:val="baseline"/>
      </w:rPr>
    </w:lvl>
  </w:abstractNum>
  <w:abstractNum w:abstractNumId="3" w15:restartNumberingAfterBreak="0">
    <w:nsid w:val="45D377EF"/>
    <w:multiLevelType w:val="multilevel"/>
    <w:tmpl w:val="CA00F95E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CE5EA9"/>
    <w:multiLevelType w:val="multilevel"/>
    <w:tmpl w:val="6C902ABC"/>
    <w:lvl w:ilvl="0">
      <w:start w:val="6"/>
      <w:numFmt w:val="decimal"/>
      <w:lvlText w:val="%1."/>
      <w:lvlJc w:val="left"/>
      <w:pPr>
        <w:ind w:left="2089" w:hanging="360"/>
      </w:pPr>
    </w:lvl>
    <w:lvl w:ilvl="1">
      <w:start w:val="1"/>
      <w:numFmt w:val="lowerLetter"/>
      <w:lvlText w:val="%2."/>
      <w:lvlJc w:val="left"/>
      <w:pPr>
        <w:ind w:left="2809" w:hanging="360"/>
      </w:pPr>
    </w:lvl>
    <w:lvl w:ilvl="2">
      <w:start w:val="1"/>
      <w:numFmt w:val="lowerRoman"/>
      <w:lvlText w:val="%3."/>
      <w:lvlJc w:val="right"/>
      <w:pPr>
        <w:ind w:left="3529" w:hanging="180"/>
      </w:pPr>
    </w:lvl>
    <w:lvl w:ilvl="3">
      <w:start w:val="1"/>
      <w:numFmt w:val="decimal"/>
      <w:lvlText w:val="%4."/>
      <w:lvlJc w:val="left"/>
      <w:pPr>
        <w:ind w:left="4249" w:hanging="360"/>
      </w:pPr>
    </w:lvl>
    <w:lvl w:ilvl="4">
      <w:start w:val="1"/>
      <w:numFmt w:val="lowerLetter"/>
      <w:lvlText w:val="%5."/>
      <w:lvlJc w:val="left"/>
      <w:pPr>
        <w:ind w:left="4969" w:hanging="360"/>
      </w:pPr>
    </w:lvl>
    <w:lvl w:ilvl="5">
      <w:start w:val="1"/>
      <w:numFmt w:val="lowerRoman"/>
      <w:lvlText w:val="%6."/>
      <w:lvlJc w:val="right"/>
      <w:pPr>
        <w:ind w:left="5689" w:hanging="180"/>
      </w:pPr>
    </w:lvl>
    <w:lvl w:ilvl="6">
      <w:start w:val="1"/>
      <w:numFmt w:val="decimal"/>
      <w:lvlText w:val="%7."/>
      <w:lvlJc w:val="left"/>
      <w:pPr>
        <w:ind w:left="6409" w:hanging="360"/>
      </w:pPr>
    </w:lvl>
    <w:lvl w:ilvl="7">
      <w:start w:val="1"/>
      <w:numFmt w:val="lowerLetter"/>
      <w:lvlText w:val="%8."/>
      <w:lvlJc w:val="left"/>
      <w:pPr>
        <w:ind w:left="7129" w:hanging="360"/>
      </w:pPr>
    </w:lvl>
    <w:lvl w:ilvl="8">
      <w:start w:val="1"/>
      <w:numFmt w:val="lowerRoman"/>
      <w:lvlText w:val="%9."/>
      <w:lvlJc w:val="right"/>
      <w:pPr>
        <w:ind w:left="7849" w:hanging="180"/>
      </w:pPr>
    </w:lvl>
  </w:abstractNum>
  <w:abstractNum w:abstractNumId="5" w15:restartNumberingAfterBreak="0">
    <w:nsid w:val="4D672AB2"/>
    <w:multiLevelType w:val="multilevel"/>
    <w:tmpl w:val="6FB86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99361F"/>
    <w:multiLevelType w:val="multilevel"/>
    <w:tmpl w:val="28F81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327D91"/>
    <w:multiLevelType w:val="multilevel"/>
    <w:tmpl w:val="14323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293A"/>
    <w:rsid w:val="0039466B"/>
    <w:rsid w:val="0042163B"/>
    <w:rsid w:val="007E59C9"/>
    <w:rsid w:val="0098293A"/>
    <w:rsid w:val="00B24B27"/>
    <w:rsid w:val="00BB4CB9"/>
    <w:rsid w:val="00F1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DAEC"/>
  <w15:docId w15:val="{E332C1D0-C445-4605-BD30-1BAE81D0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unhideWhenUsed/>
    <w:qFormat/>
    <w:pPr>
      <w:keepNext/>
      <w:keepLines/>
      <w:spacing w:after="42" w:line="259" w:lineRule="auto"/>
      <w:ind w:left="682" w:hanging="10"/>
      <w:jc w:val="center"/>
      <w:outlineLvl w:val="0"/>
    </w:pPr>
    <w:rPr>
      <w:color w:val="000000"/>
      <w:sz w:val="30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80"/>
        <w:tab w:val="right" w:pos="9360"/>
      </w:tabs>
    </w:pPr>
    <w:rPr>
      <w:rFonts w:ascii="Calibri" w:hAnsi="Calibri"/>
      <w:sz w:val="22"/>
      <w:szCs w:val="22"/>
      <w:lang w:eastAsia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styleId="aff2">
    <w:name w:val="Balloon Text"/>
    <w:basedOn w:val="a"/>
    <w:link w:val="aff3"/>
    <w:rPr>
      <w:rFonts w:ascii="Segoe UI" w:hAnsi="Segoe UI"/>
      <w:sz w:val="18"/>
      <w:szCs w:val="18"/>
      <w:lang w:val="en-US" w:eastAsia="en-US"/>
    </w:rPr>
  </w:style>
  <w:style w:type="character" w:customStyle="1" w:styleId="aff3">
    <w:name w:val="Текст выноски Знак"/>
    <w:link w:val="aff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Pr>
      <w:color w:val="000000"/>
      <w:sz w:val="30"/>
      <w:szCs w:val="22"/>
      <w:lang w:val="en-US" w:eastAsia="en-US" w:bidi="ar-SA"/>
    </w:rPr>
  </w:style>
  <w:style w:type="character" w:customStyle="1" w:styleId="af6">
    <w:name w:val="Нижний колонтитул Знак"/>
    <w:link w:val="af5"/>
    <w:rPr>
      <w:sz w:val="24"/>
      <w:szCs w:val="24"/>
    </w:rPr>
  </w:style>
  <w:style w:type="character" w:customStyle="1" w:styleId="af4">
    <w:name w:val="Верхний колонтитул Знак"/>
    <w:link w:val="af3"/>
    <w:uiPriority w:val="99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&#1073;&#1091;&#1076;&#1100;&#1074;&#1076;&#1074;&#1080;&#1078;&#1077;&#1085;&#1080;&#1080;.&#1088;&#1092;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8;62.&#1085;&#1072;&#1074;&#1080;&#1075;&#1072;&#1090;&#1086;&#1088;.&#1076;&#1077;&#1090;&#1080;/activity/2091/?date=2025-11-20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1508</Words>
  <Characters>8598</Characters>
  <Application>Microsoft Office Word</Application>
  <DocSecurity>0</DocSecurity>
  <Lines>71</Lines>
  <Paragraphs>20</Paragraphs>
  <ScaleCrop>false</ScaleCrop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66</cp:revision>
  <dcterms:created xsi:type="dcterms:W3CDTF">2007-02-07T06:53:00Z</dcterms:created>
  <dcterms:modified xsi:type="dcterms:W3CDTF">2025-11-17T06:56:00Z</dcterms:modified>
  <cp:version>786432</cp:version>
</cp:coreProperties>
</file>