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right="0" w:firstLine="0" w:left="0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Итоги районного фотоконкурса «Юность России»</w:t>
      </w:r>
      <w:r>
        <w:rPr>
          <w:b/>
          <w:bCs/>
          <w:sz w:val="28"/>
          <w:szCs w:val="28"/>
        </w:rPr>
      </w:r>
    </w:p>
    <w:p>
      <w:pPr>
        <w:pBdr/>
        <w:tabs>
          <w:tab w:val="left" w:leader="none" w:pos="1800"/>
        </w:tabs>
        <w:spacing w:after="0" w:afterAutospacing="0"/>
        <w:ind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В конкурсе приняли участие обучающиеся из 11  школ района: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МОУ «Шацкая СШ»,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ОГБОУ «Шацкая школа-интернат»</w:t>
      </w:r>
      <w:r>
        <w:rPr>
          <w:color w:val="auto"/>
          <w:sz w:val="24"/>
          <w:szCs w:val="24"/>
        </w:rPr>
        <w:t xml:space="preserve">, </w:t>
      </w:r>
      <w:r>
        <w:rPr>
          <w:color w:val="auto"/>
          <w:sz w:val="24"/>
          <w:szCs w:val="24"/>
        </w:rPr>
        <w:t xml:space="preserve">М</w:t>
      </w:r>
      <w:r>
        <w:rPr>
          <w:color w:val="auto"/>
          <w:sz w:val="24"/>
          <w:szCs w:val="24"/>
        </w:rPr>
        <w:t xml:space="preserve">ОУ «</w:t>
      </w:r>
      <w:r>
        <w:rPr>
          <w:color w:val="auto"/>
          <w:sz w:val="24"/>
          <w:szCs w:val="24"/>
        </w:rPr>
        <w:t xml:space="preserve">Казачинская</w:t>
      </w:r>
      <w:r>
        <w:rPr>
          <w:color w:val="auto"/>
          <w:sz w:val="24"/>
          <w:szCs w:val="24"/>
        </w:rPr>
        <w:t xml:space="preserve"> СШ»,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МОУ «</w:t>
      </w:r>
      <w:r>
        <w:rPr>
          <w:color w:val="auto"/>
          <w:sz w:val="24"/>
          <w:szCs w:val="24"/>
        </w:rPr>
        <w:t xml:space="preserve">Чернослободская</w:t>
      </w:r>
      <w:r>
        <w:rPr>
          <w:color w:val="auto"/>
          <w:sz w:val="24"/>
          <w:szCs w:val="24"/>
        </w:rPr>
        <w:t xml:space="preserve"> ОШ»</w:t>
      </w:r>
      <w:r>
        <w:rPr>
          <w:color w:val="auto"/>
          <w:sz w:val="24"/>
          <w:szCs w:val="24"/>
        </w:rPr>
        <w:t xml:space="preserve">,</w:t>
      </w:r>
      <w:r>
        <w:rPr>
          <w:b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Высокинского</w:t>
      </w:r>
      <w:r>
        <w:rPr>
          <w:color w:val="auto"/>
          <w:sz w:val="24"/>
          <w:szCs w:val="24"/>
        </w:rPr>
        <w:t xml:space="preserve"> филиала МОУ «</w:t>
      </w:r>
      <w:r>
        <w:rPr>
          <w:color w:val="auto"/>
          <w:sz w:val="24"/>
          <w:szCs w:val="24"/>
        </w:rPr>
        <w:t xml:space="preserve">Казачинская</w:t>
      </w:r>
      <w:r>
        <w:rPr>
          <w:color w:val="auto"/>
          <w:sz w:val="24"/>
          <w:szCs w:val="24"/>
        </w:rPr>
        <w:t xml:space="preserve"> СШ»,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МОУ «</w:t>
      </w:r>
      <w:r>
        <w:rPr>
          <w:color w:val="auto"/>
          <w:sz w:val="24"/>
          <w:szCs w:val="24"/>
        </w:rPr>
        <w:t xml:space="preserve">Важновская</w:t>
      </w:r>
      <w:r>
        <w:rPr>
          <w:color w:val="auto"/>
          <w:sz w:val="24"/>
          <w:szCs w:val="24"/>
        </w:rPr>
        <w:t xml:space="preserve"> СШ»</w:t>
      </w:r>
      <w:r>
        <w:rPr>
          <w:color w:val="auto"/>
          <w:sz w:val="24"/>
          <w:szCs w:val="24"/>
        </w:rPr>
        <w:t xml:space="preserve">,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Ямбирнского</w:t>
      </w:r>
      <w:r>
        <w:rPr>
          <w:color w:val="auto"/>
          <w:sz w:val="24"/>
          <w:szCs w:val="24"/>
        </w:rPr>
        <w:t xml:space="preserve"> филиала МОУ «</w:t>
      </w:r>
      <w:r>
        <w:rPr>
          <w:color w:val="auto"/>
          <w:sz w:val="24"/>
          <w:szCs w:val="24"/>
        </w:rPr>
        <w:t xml:space="preserve">Лесно</w:t>
      </w:r>
      <w:r>
        <w:rPr>
          <w:color w:val="auto"/>
          <w:sz w:val="24"/>
          <w:szCs w:val="24"/>
        </w:rPr>
        <w:t xml:space="preserve"> – </w:t>
      </w:r>
      <w:r>
        <w:rPr>
          <w:color w:val="auto"/>
          <w:sz w:val="24"/>
          <w:szCs w:val="24"/>
        </w:rPr>
        <w:t xml:space="preserve">Конобеевская</w:t>
      </w:r>
      <w:r>
        <w:rPr>
          <w:color w:val="auto"/>
          <w:sz w:val="24"/>
          <w:szCs w:val="24"/>
        </w:rPr>
        <w:t xml:space="preserve"> СШ</w:t>
      </w:r>
      <w:r>
        <w:rPr>
          <w:color w:val="auto"/>
          <w:sz w:val="24"/>
          <w:szCs w:val="24"/>
        </w:rPr>
        <w:t xml:space="preserve">», </w:t>
      </w:r>
      <w:r>
        <w:rPr>
          <w:color w:val="auto"/>
          <w:sz w:val="24"/>
          <w:szCs w:val="24"/>
        </w:rPr>
        <w:t xml:space="preserve">МОУ ДО «ШДДТ»</w:t>
      </w:r>
      <w:r>
        <w:rPr>
          <w:color w:val="auto"/>
          <w:sz w:val="24"/>
          <w:szCs w:val="24"/>
        </w:rPr>
        <w:t xml:space="preserve">, ОГБОУ «Л – </w:t>
      </w:r>
      <w:r>
        <w:rPr>
          <w:color w:val="auto"/>
          <w:sz w:val="24"/>
          <w:szCs w:val="24"/>
        </w:rPr>
        <w:t xml:space="preserve">Конобеевская</w:t>
      </w:r>
      <w:r>
        <w:rPr>
          <w:color w:val="auto"/>
          <w:sz w:val="24"/>
          <w:szCs w:val="24"/>
        </w:rPr>
        <w:t xml:space="preserve">  школа - интернат», </w:t>
      </w:r>
      <w:r>
        <w:rPr>
          <w:color w:val="auto"/>
          <w:sz w:val="24"/>
          <w:szCs w:val="24"/>
        </w:rPr>
        <w:t xml:space="preserve">МОУ «</w:t>
      </w:r>
      <w:r>
        <w:rPr>
          <w:color w:val="auto"/>
          <w:sz w:val="24"/>
          <w:szCs w:val="24"/>
        </w:rPr>
        <w:t xml:space="preserve">Л</w:t>
      </w:r>
      <w:r>
        <w:rPr>
          <w:color w:val="auto"/>
          <w:sz w:val="24"/>
          <w:szCs w:val="24"/>
        </w:rPr>
        <w:t xml:space="preserve"> – </w:t>
      </w:r>
      <w:r>
        <w:rPr>
          <w:color w:val="auto"/>
          <w:sz w:val="24"/>
          <w:szCs w:val="24"/>
        </w:rPr>
        <w:t xml:space="preserve">Конобеевская</w:t>
      </w:r>
      <w:r>
        <w:rPr>
          <w:color w:val="auto"/>
          <w:sz w:val="24"/>
          <w:szCs w:val="24"/>
        </w:rPr>
        <w:t xml:space="preserve"> СШ»</w:t>
      </w:r>
      <w:r>
        <w:rPr>
          <w:color w:val="auto"/>
          <w:sz w:val="24"/>
          <w:szCs w:val="24"/>
        </w:rPr>
        <w:t xml:space="preserve">, </w:t>
      </w:r>
      <w:r>
        <w:rPr>
          <w:i w:val="0"/>
          <w:iCs w:val="0"/>
          <w:sz w:val="24"/>
          <w:szCs w:val="24"/>
          <w:highlight w:val="none"/>
        </w:rPr>
        <w:t xml:space="preserve"> Лесно-Полянский филиал МОУ «Казачинская СШ</w:t>
      </w:r>
      <w:r>
        <w:rPr>
          <w:color w:val="auto"/>
          <w:sz w:val="24"/>
          <w:szCs w:val="24"/>
        </w:rPr>
        <w:t xml:space="preserve">».</w:t>
      </w:r>
      <w:r/>
      <w:r>
        <w:rPr>
          <w:color w:val="auto"/>
          <w:sz w:val="24"/>
          <w:szCs w:val="24"/>
        </w:rPr>
      </w:r>
    </w:p>
    <w:p>
      <w:pPr>
        <w:pBdr/>
        <w:spacing w:after="0" w:afterAutospacing="0"/>
        <w:ind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Жюри подвело итоги конкурса</w:t>
      </w:r>
      <w:r>
        <w:rPr>
          <w:color w:val="auto"/>
          <w:sz w:val="24"/>
          <w:szCs w:val="24"/>
        </w:rPr>
        <w:t xml:space="preserve">:</w:t>
      </w:r>
      <w:r>
        <w:rPr>
          <w:color w:val="auto"/>
          <w:sz w:val="24"/>
          <w:szCs w:val="24"/>
        </w:rPr>
      </w:r>
    </w:p>
    <w:p>
      <w:pPr>
        <w:pBdr/>
        <w:spacing w:after="0" w:afterAutospacing="0"/>
        <w:ind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  <w:r>
        <w:rPr>
          <w:b/>
          <w:bCs/>
          <w:sz w:val="24"/>
          <w:szCs w:val="24"/>
          <w:u w:val="single"/>
        </w:rPr>
        <w:t xml:space="preserve">Номинация </w:t>
      </w:r>
      <w:r>
        <w:rPr>
          <w:b/>
          <w:bCs/>
          <w:sz w:val="24"/>
          <w:szCs w:val="24"/>
          <w:u w:val="single"/>
        </w:rPr>
        <w:t xml:space="preserve">«Пейзаж</w:t>
      </w:r>
      <w:r>
        <w:rPr>
          <w:b/>
          <w:bCs/>
          <w:sz w:val="24"/>
          <w:szCs w:val="24"/>
          <w:u w:val="single"/>
        </w:rPr>
        <w:t xml:space="preserve">»</w:t>
      </w:r>
      <w:r>
        <w:rPr>
          <w:color w:val="auto"/>
          <w:sz w:val="24"/>
          <w:szCs w:val="24"/>
        </w:rPr>
      </w:r>
      <w:r/>
    </w:p>
    <w:p>
      <w:pPr>
        <w:pBdr/>
        <w:spacing w:after="0" w:afterAutospacing="0"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–Глухова Анастасия ( МОУ «Шацкая СШ</w:t>
      </w:r>
      <w:r>
        <w:rPr>
          <w:sz w:val="24"/>
          <w:szCs w:val="24"/>
        </w:rPr>
        <w:t xml:space="preserve">»), рук. Николаева Г.И.,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– Шанаева Ксения (</w:t>
      </w:r>
      <w:r>
        <w:rPr>
          <w:sz w:val="24"/>
          <w:szCs w:val="24"/>
        </w:rPr>
        <w:t xml:space="preserve">МОУ «</w:t>
      </w:r>
      <w:r>
        <w:rPr>
          <w:sz w:val="24"/>
          <w:szCs w:val="24"/>
        </w:rPr>
        <w:t xml:space="preserve">Казачинская</w:t>
      </w:r>
      <w:r>
        <w:rPr>
          <w:sz w:val="24"/>
          <w:szCs w:val="24"/>
        </w:rPr>
        <w:t xml:space="preserve"> СШ</w:t>
      </w:r>
      <w:r>
        <w:rPr>
          <w:sz w:val="24"/>
          <w:szCs w:val="24"/>
        </w:rPr>
        <w:t xml:space="preserve">»), рук. </w:t>
      </w:r>
      <w:r>
        <w:rPr>
          <w:sz w:val="24"/>
          <w:szCs w:val="24"/>
        </w:rPr>
        <w:t xml:space="preserve">Кучерова В.В</w:t>
      </w:r>
      <w:r>
        <w:rPr>
          <w:sz w:val="24"/>
          <w:szCs w:val="24"/>
        </w:rPr>
        <w:t xml:space="preserve">.</w:t>
      </w:r>
      <w:r>
        <w:rPr>
          <w:i/>
          <w:sz w:val="24"/>
          <w:szCs w:val="24"/>
        </w:rPr>
        <w:t xml:space="preserve">,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Bdr/>
        <w:spacing w:after="0" w:afterAutospacing="0"/>
        <w:ind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1 место </w:t>
      </w:r>
      <w:r>
        <w:rPr>
          <w:sz w:val="24"/>
          <w:szCs w:val="24"/>
        </w:rPr>
        <w:t xml:space="preserve">– Морин Артем (</w:t>
      </w:r>
      <w:r>
        <w:rPr>
          <w:sz w:val="24"/>
          <w:szCs w:val="24"/>
        </w:rPr>
        <w:t xml:space="preserve">МОУ «Важновская</w:t>
      </w:r>
      <w:r>
        <w:rPr>
          <w:sz w:val="24"/>
          <w:szCs w:val="24"/>
        </w:rPr>
        <w:t xml:space="preserve"> СШ»), рук. Антипкина Е.Е.,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Bdr/>
        <w:spacing w:after="0" w:afterAutospacing="0"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Нилов Иван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МОУ «Л-Конобеевская  СШ)</w:t>
      </w:r>
      <w:r>
        <w:rPr>
          <w:sz w:val="24"/>
          <w:szCs w:val="24"/>
        </w:rPr>
        <w:t xml:space="preserve">», рук. Ионкина Н.В.,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 – Кузина Ксения (</w:t>
      </w:r>
      <w:r>
        <w:rPr>
          <w:sz w:val="24"/>
          <w:szCs w:val="24"/>
        </w:rPr>
        <w:t xml:space="preserve">ОГБОУ «Шацкая школа-интернат</w:t>
      </w:r>
      <w:r>
        <w:rPr>
          <w:sz w:val="24"/>
          <w:szCs w:val="24"/>
        </w:rPr>
        <w:t xml:space="preserve">»), рук. Антоненко В.В.,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 – Власов Владислав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Высокинский</w:t>
      </w:r>
      <w:r>
        <w:rPr>
          <w:sz w:val="24"/>
          <w:szCs w:val="24"/>
        </w:rPr>
        <w:t xml:space="preserve"> филиал МОУ «</w:t>
      </w:r>
      <w:r>
        <w:rPr>
          <w:sz w:val="24"/>
          <w:szCs w:val="24"/>
        </w:rPr>
        <w:t xml:space="preserve">Казачинская</w:t>
      </w:r>
      <w:r>
        <w:rPr>
          <w:sz w:val="24"/>
          <w:szCs w:val="24"/>
        </w:rPr>
        <w:t xml:space="preserve"> СШ</w:t>
      </w:r>
      <w:r>
        <w:rPr>
          <w:sz w:val="24"/>
          <w:szCs w:val="24"/>
        </w:rPr>
        <w:t xml:space="preserve">»), рук. Митина Е.Н.,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 – Новосельцева Мария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Высокинский</w:t>
      </w:r>
      <w:r>
        <w:rPr>
          <w:sz w:val="24"/>
          <w:szCs w:val="24"/>
        </w:rPr>
        <w:t xml:space="preserve"> филиал МОУ «</w:t>
      </w:r>
      <w:r>
        <w:rPr>
          <w:sz w:val="24"/>
          <w:szCs w:val="24"/>
        </w:rPr>
        <w:t xml:space="preserve">Казачинская</w:t>
      </w:r>
      <w:r>
        <w:rPr>
          <w:sz w:val="24"/>
          <w:szCs w:val="24"/>
        </w:rPr>
        <w:t xml:space="preserve"> СШ</w:t>
      </w:r>
      <w:r>
        <w:rPr>
          <w:sz w:val="24"/>
          <w:szCs w:val="24"/>
        </w:rPr>
        <w:t xml:space="preserve">»), рук. Митина Е.Н.,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left"/>
        <w:rPr>
          <w:bCs/>
          <w:i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Назарова Ангелина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Высокинский</w:t>
      </w:r>
      <w:r>
        <w:rPr>
          <w:sz w:val="24"/>
          <w:szCs w:val="24"/>
        </w:rPr>
        <w:t xml:space="preserve"> филиал МОУ «</w:t>
      </w:r>
      <w:r>
        <w:rPr>
          <w:sz w:val="24"/>
          <w:szCs w:val="24"/>
        </w:rPr>
        <w:t xml:space="preserve">Казачинская</w:t>
      </w:r>
      <w:r>
        <w:rPr>
          <w:sz w:val="24"/>
          <w:szCs w:val="24"/>
        </w:rPr>
        <w:t xml:space="preserve"> СШ</w:t>
      </w:r>
      <w:r>
        <w:rPr>
          <w:sz w:val="24"/>
          <w:szCs w:val="24"/>
        </w:rPr>
        <w:t xml:space="preserve">»), рук. Митин В.Ю.,</w:t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 – Назаров Виктор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Высокинский</w:t>
      </w:r>
      <w:r>
        <w:rPr>
          <w:sz w:val="24"/>
          <w:szCs w:val="24"/>
        </w:rPr>
        <w:t xml:space="preserve"> филиал МОУ «</w:t>
      </w:r>
      <w:r>
        <w:rPr>
          <w:sz w:val="24"/>
          <w:szCs w:val="24"/>
        </w:rPr>
        <w:t xml:space="preserve">Казачинская</w:t>
      </w:r>
      <w:r>
        <w:rPr>
          <w:sz w:val="24"/>
          <w:szCs w:val="24"/>
        </w:rPr>
        <w:t xml:space="preserve"> СШ</w:t>
      </w:r>
      <w:r>
        <w:rPr>
          <w:sz w:val="24"/>
          <w:szCs w:val="24"/>
        </w:rPr>
        <w:t xml:space="preserve">»), рук. Митина Е.Н.,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 – Рогачева Полина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МОУ «Л-Конобеевская  СШ)</w:t>
      </w:r>
      <w:r>
        <w:rPr>
          <w:sz w:val="24"/>
          <w:szCs w:val="24"/>
        </w:rPr>
        <w:t xml:space="preserve">», рук. Ионкина Н.В</w:t>
      </w:r>
      <w:r>
        <w:rPr>
          <w:sz w:val="24"/>
          <w:szCs w:val="24"/>
        </w:rPr>
        <w:t xml:space="preserve">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Морина Дарья </w:t>
      </w: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МОУ «Важновская</w:t>
      </w:r>
      <w:r>
        <w:rPr>
          <w:sz w:val="24"/>
          <w:szCs w:val="24"/>
        </w:rPr>
        <w:t xml:space="preserve"> СШ»), рук. Антипкина Е.Е.</w:t>
      </w:r>
      <w:r>
        <w:rPr>
          <w:sz w:val="24"/>
          <w:szCs w:val="24"/>
        </w:rPr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bCs w:val="0"/>
          <w:i w:val="0"/>
          <w:color w:val="auto"/>
          <w:sz w:val="24"/>
          <w:szCs w:val="24"/>
        </w:rPr>
      </w:pPr>
      <w:r>
        <w:rPr>
          <w:b/>
          <w:i w:val="0"/>
          <w:iCs w:val="0"/>
          <w:color w:val="auto"/>
          <w:sz w:val="24"/>
          <w:szCs w:val="24"/>
        </w:rPr>
        <w:t xml:space="preserve">3 место</w:t>
      </w:r>
      <w:r>
        <w:rPr>
          <w:i w:val="0"/>
          <w:iCs w:val="0"/>
          <w:color w:val="auto"/>
          <w:sz w:val="24"/>
          <w:szCs w:val="24"/>
        </w:rPr>
        <w:t xml:space="preserve"> – </w:t>
      </w:r>
      <w:r>
        <w:rPr>
          <w:i w:val="0"/>
          <w:iCs w:val="0"/>
          <w:color w:val="auto"/>
          <w:sz w:val="24"/>
          <w:szCs w:val="24"/>
        </w:rPr>
        <w:t xml:space="preserve">Нефедова Екатерина</w:t>
      </w:r>
      <w:r>
        <w:rPr>
          <w:i w:val="0"/>
          <w:iCs w:val="0"/>
          <w:color w:val="auto"/>
          <w:sz w:val="24"/>
          <w:szCs w:val="24"/>
        </w:rPr>
        <w:t xml:space="preserve"> (МОУ «Чернослободская ОШ</w:t>
      </w:r>
      <w:r>
        <w:rPr>
          <w:i w:val="0"/>
          <w:iCs w:val="0"/>
          <w:color w:val="auto"/>
          <w:sz w:val="24"/>
          <w:szCs w:val="24"/>
        </w:rPr>
        <w:t xml:space="preserve">»), рук. Ховрачева Л.В.,</w:t>
      </w:r>
      <w:r>
        <w:rPr>
          <w:bCs w:val="0"/>
          <w:i w:val="0"/>
          <w:color w:val="auto"/>
          <w:sz w:val="24"/>
          <w:szCs w:val="24"/>
        </w:rPr>
      </w:r>
      <w:r>
        <w:rPr>
          <w:bCs w:val="0"/>
          <w:i w:val="0"/>
          <w:color w:val="auto"/>
          <w:sz w:val="24"/>
          <w:szCs w:val="24"/>
        </w:rPr>
      </w:r>
    </w:p>
    <w:p>
      <w:pPr>
        <w:pBdr/>
        <w:spacing w:after="0" w:afterAutospacing="0"/>
        <w:ind/>
        <w:jc w:val="both"/>
        <w:rPr>
          <w:bCs w:val="0"/>
          <w:i w:val="0"/>
          <w:color w:val="auto"/>
          <w:sz w:val="24"/>
          <w:szCs w:val="24"/>
        </w:rPr>
      </w:pPr>
      <w:r>
        <w:rPr>
          <w:b/>
          <w:i w:val="0"/>
          <w:iCs w:val="0"/>
          <w:color w:val="auto"/>
          <w:sz w:val="24"/>
          <w:szCs w:val="24"/>
        </w:rPr>
        <w:t xml:space="preserve">3 место</w:t>
      </w:r>
      <w:r>
        <w:rPr>
          <w:i w:val="0"/>
          <w:iCs w:val="0"/>
          <w:color w:val="auto"/>
          <w:sz w:val="24"/>
          <w:szCs w:val="24"/>
        </w:rPr>
        <w:t xml:space="preserve"> Сучкова Виктория (МОУ Чернослободская ОШ), рукСерова О.М.,</w:t>
      </w:r>
      <w:r>
        <w:rPr>
          <w:bCs w:val="0"/>
          <w:i w:val="0"/>
          <w:color w:val="auto"/>
          <w:sz w:val="24"/>
          <w:szCs w:val="24"/>
        </w:rPr>
      </w:r>
      <w:r>
        <w:rPr>
          <w:bCs w:val="0"/>
          <w:i w:val="0"/>
          <w:color w:val="auto"/>
          <w:sz w:val="24"/>
          <w:szCs w:val="24"/>
        </w:rPr>
      </w:r>
    </w:p>
    <w:p>
      <w:pPr>
        <w:pBdr/>
        <w:spacing w:after="0" w:afterAutospacing="0"/>
        <w:ind/>
        <w:jc w:val="both"/>
        <w:rPr>
          <w:bCs w:val="0"/>
          <w:i w:val="0"/>
          <w:color w:val="auto"/>
          <w:sz w:val="24"/>
          <w:szCs w:val="24"/>
        </w:rPr>
      </w:pPr>
      <w:r>
        <w:rPr>
          <w:b/>
          <w:i w:val="0"/>
          <w:iCs w:val="0"/>
          <w:color w:val="auto"/>
          <w:sz w:val="24"/>
          <w:szCs w:val="24"/>
        </w:rPr>
        <w:t xml:space="preserve">3 место</w:t>
      </w:r>
      <w:r>
        <w:rPr>
          <w:i w:val="0"/>
          <w:iCs w:val="0"/>
          <w:color w:val="auto"/>
          <w:sz w:val="24"/>
          <w:szCs w:val="24"/>
        </w:rPr>
        <w:t xml:space="preserve"> – Шукшин Кирилл (МОУ ДО «ШДДТ»»), </w:t>
      </w:r>
      <w:r>
        <w:rPr>
          <w:i w:val="0"/>
          <w:iCs w:val="0"/>
          <w:color w:val="auto"/>
          <w:sz w:val="24"/>
          <w:szCs w:val="24"/>
        </w:rPr>
        <w:t xml:space="preserve">рук  </w:t>
      </w:r>
      <w:r>
        <w:rPr>
          <w:i w:val="0"/>
          <w:iCs w:val="0"/>
          <w:color w:val="auto"/>
          <w:sz w:val="24"/>
          <w:szCs w:val="24"/>
        </w:rPr>
        <w:t xml:space="preserve">Шукшина И.А</w:t>
      </w:r>
      <w:r>
        <w:rPr>
          <w:i w:val="0"/>
          <w:iCs w:val="0"/>
          <w:color w:val="auto"/>
          <w:sz w:val="24"/>
          <w:szCs w:val="24"/>
        </w:rPr>
        <w:t xml:space="preserve">.,</w:t>
      </w:r>
      <w:r>
        <w:rPr>
          <w:bCs w:val="0"/>
          <w:i w:val="0"/>
          <w:color w:val="auto"/>
          <w:sz w:val="24"/>
          <w:szCs w:val="24"/>
        </w:rPr>
      </w:r>
      <w:r>
        <w:rPr>
          <w:bCs w:val="0"/>
          <w:i w:val="0"/>
          <w:color w:val="auto"/>
          <w:sz w:val="24"/>
          <w:szCs w:val="24"/>
        </w:rPr>
      </w:r>
    </w:p>
    <w:p>
      <w:pPr>
        <w:pBdr/>
        <w:spacing w:after="0" w:afterAutospacing="0"/>
        <w:ind/>
        <w:jc w:val="both"/>
        <w:rPr>
          <w:bCs/>
          <w:i/>
          <w:color w:val="ff0000"/>
          <w:sz w:val="24"/>
          <w:szCs w:val="24"/>
        </w:rPr>
      </w:pPr>
      <w:r>
        <w:rPr>
          <w:b/>
          <w:i w:val="0"/>
          <w:iCs w:val="0"/>
          <w:color w:val="auto"/>
          <w:sz w:val="24"/>
          <w:szCs w:val="24"/>
        </w:rPr>
        <w:t xml:space="preserve">3 место</w:t>
      </w:r>
      <w:r>
        <w:rPr>
          <w:i w:val="0"/>
          <w:iCs w:val="0"/>
          <w:color w:val="auto"/>
          <w:sz w:val="24"/>
          <w:szCs w:val="24"/>
        </w:rPr>
        <w:t xml:space="preserve"> – Маркина  Юлия (</w:t>
      </w:r>
      <w:r>
        <w:rPr>
          <w:i w:val="0"/>
          <w:iCs w:val="0"/>
          <w:color w:val="auto"/>
          <w:sz w:val="24"/>
          <w:szCs w:val="24"/>
        </w:rPr>
        <w:t xml:space="preserve">МОУ ДО «ШДДТ»»), </w:t>
      </w:r>
      <w:r>
        <w:rPr>
          <w:i w:val="0"/>
          <w:iCs w:val="0"/>
          <w:color w:val="auto"/>
          <w:sz w:val="24"/>
          <w:szCs w:val="24"/>
        </w:rPr>
        <w:t xml:space="preserve">рук  </w:t>
      </w:r>
      <w:r>
        <w:rPr>
          <w:i w:val="0"/>
          <w:iCs w:val="0"/>
          <w:color w:val="auto"/>
          <w:sz w:val="24"/>
          <w:szCs w:val="24"/>
        </w:rPr>
        <w:t xml:space="preserve">Шукшина И.А</w:t>
      </w:r>
      <w:r>
        <w:rPr>
          <w:i w:val="0"/>
          <w:iCs w:val="0"/>
          <w:color w:val="auto"/>
          <w:sz w:val="24"/>
          <w:szCs w:val="24"/>
        </w:rPr>
        <w:t xml:space="preserve">.</w:t>
      </w:r>
      <w:r>
        <w:rPr>
          <w:b/>
          <w:bCs/>
          <w:sz w:val="24"/>
          <w:szCs w:val="24"/>
          <w:highlight w:val="none"/>
          <w:u w:val="single"/>
        </w:rPr>
      </w:r>
      <w:r>
        <w:rPr>
          <w:b/>
          <w:bCs/>
          <w:sz w:val="24"/>
          <w:szCs w:val="24"/>
          <w:highlight w:val="none"/>
          <w:u w:val="single"/>
        </w:rPr>
      </w:r>
      <w:r>
        <w:rPr>
          <w:b/>
          <w:bCs/>
          <w:sz w:val="24"/>
          <w:szCs w:val="24"/>
          <w:highlight w:val="none"/>
          <w:u w:val="single"/>
        </w:rPr>
      </w:r>
      <w:r>
        <w:rPr>
          <w:bCs/>
          <w:i/>
          <w:color w:val="ff0000"/>
          <w:sz w:val="24"/>
          <w:szCs w:val="24"/>
        </w:rPr>
      </w:r>
    </w:p>
    <w:p>
      <w:pPr>
        <w:pBdr/>
        <w:spacing w:after="0" w:afterAutospacing="0"/>
        <w:ind/>
        <w:jc w:val="center"/>
        <w:rPr>
          <w:b/>
          <w:bCs/>
          <w:sz w:val="24"/>
          <w:szCs w:val="24"/>
          <w:highlight w:val="none"/>
          <w:u w:val="single"/>
        </w:rPr>
      </w:pPr>
      <w:r>
        <w:rPr>
          <w:b/>
          <w:bCs/>
          <w:sz w:val="24"/>
          <w:szCs w:val="24"/>
          <w:highlight w:val="none"/>
          <w:u w:val="single"/>
        </w:rPr>
      </w:r>
      <w:r>
        <w:rPr>
          <w:b/>
          <w:bCs/>
          <w:sz w:val="24"/>
          <w:szCs w:val="24"/>
          <w:highlight w:val="none"/>
          <w:u w:val="single"/>
        </w:rPr>
      </w:r>
      <w:r>
        <w:rPr>
          <w:b/>
          <w:bCs/>
          <w:sz w:val="24"/>
          <w:szCs w:val="24"/>
          <w:highlight w:val="none"/>
          <w:u w:val="single"/>
        </w:rPr>
      </w:r>
    </w:p>
    <w:p>
      <w:pPr>
        <w:pBdr/>
        <w:spacing w:after="0" w:afterAutospacing="0"/>
        <w:ind/>
        <w:jc w:val="center"/>
        <w:rPr>
          <w:b/>
          <w:bCs/>
          <w:sz w:val="24"/>
          <w:szCs w:val="24"/>
          <w:highlight w:val="none"/>
          <w:u w:val="single"/>
        </w:rPr>
      </w:pPr>
      <w:r>
        <w:rPr>
          <w:b/>
          <w:bCs/>
          <w:sz w:val="24"/>
          <w:szCs w:val="24"/>
          <w:u w:val="single"/>
        </w:rPr>
        <w:t xml:space="preserve">Номинация </w:t>
      </w:r>
      <w:r>
        <w:rPr>
          <w:b/>
          <w:bCs/>
          <w:sz w:val="24"/>
          <w:szCs w:val="24"/>
          <w:u w:val="single"/>
        </w:rPr>
        <w:t xml:space="preserve">«Портрет</w:t>
      </w:r>
      <w:r>
        <w:rPr>
          <w:b/>
          <w:bCs/>
          <w:sz w:val="24"/>
          <w:szCs w:val="24"/>
          <w:u w:val="single"/>
        </w:rPr>
        <w:t xml:space="preserve">»</w:t>
      </w:r>
      <w:r>
        <w:rPr>
          <w:b/>
          <w:bCs/>
          <w:sz w:val="24"/>
          <w:szCs w:val="24"/>
          <w:highlight w:val="none"/>
          <w:u w:val="single"/>
        </w:rPr>
      </w:r>
      <w:r>
        <w:rPr>
          <w:b/>
          <w:bCs/>
          <w:sz w:val="24"/>
          <w:szCs w:val="24"/>
          <w:highlight w:val="none"/>
          <w:u w:val="single"/>
        </w:rPr>
      </w:r>
    </w:p>
    <w:p>
      <w:pPr>
        <w:pBdr/>
        <w:spacing w:after="0" w:afterAutospacing="0"/>
        <w:ind/>
        <w:rPr>
          <w:sz w:val="24"/>
          <w:szCs w:val="24"/>
        </w:rPr>
      </w:pPr>
      <w:r>
        <w:rPr>
          <w:b/>
          <w:sz w:val="24"/>
          <w:szCs w:val="24"/>
        </w:rPr>
        <w:t xml:space="preserve">1 </w:t>
      </w:r>
      <w:r>
        <w:rPr>
          <w:b/>
          <w:sz w:val="24"/>
          <w:szCs w:val="24"/>
        </w:rPr>
        <w:t xml:space="preserve">место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–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Петрова Мария</w:t>
      </w:r>
      <w:r>
        <w:rPr>
          <w:sz w:val="24"/>
          <w:szCs w:val="24"/>
        </w:rPr>
        <w:t xml:space="preserve"> (ОГБОУ «Л -</w:t>
      </w:r>
      <w:r>
        <w:rPr>
          <w:sz w:val="24"/>
          <w:szCs w:val="24"/>
        </w:rPr>
        <w:t xml:space="preserve">Конобеевская</w:t>
      </w:r>
      <w:r>
        <w:rPr>
          <w:sz w:val="24"/>
          <w:szCs w:val="24"/>
        </w:rPr>
        <w:t xml:space="preserve"> школа – интернат»), рук. Голышков П. В.,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rPr>
          <w:sz w:val="24"/>
          <w:szCs w:val="24"/>
        </w:rPr>
      </w:pPr>
      <w:r>
        <w:rPr>
          <w:b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 Новицкий Стас</w:t>
      </w:r>
      <w:r>
        <w:rPr>
          <w:sz w:val="24"/>
          <w:szCs w:val="24"/>
        </w:rPr>
        <w:t xml:space="preserve">  (</w:t>
      </w:r>
      <w:r>
        <w:rPr>
          <w:sz w:val="24"/>
          <w:szCs w:val="24"/>
        </w:rPr>
        <w:t xml:space="preserve">ОГБОУ «Л -</w:t>
      </w:r>
      <w:r>
        <w:rPr>
          <w:sz w:val="24"/>
          <w:szCs w:val="24"/>
        </w:rPr>
        <w:t xml:space="preserve">Конобеевская</w:t>
      </w:r>
      <w:r>
        <w:rPr>
          <w:sz w:val="24"/>
          <w:szCs w:val="24"/>
        </w:rPr>
        <w:t xml:space="preserve"> школа – интернат»), рук. Голышков П. В.,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– Сафронов Иван</w:t>
      </w:r>
      <w:r>
        <w:rPr>
          <w:sz w:val="24"/>
          <w:szCs w:val="24"/>
        </w:rPr>
        <w:t xml:space="preserve">( </w:t>
      </w:r>
      <w:r>
        <w:rPr>
          <w:sz w:val="24"/>
          <w:szCs w:val="24"/>
        </w:rPr>
        <w:t xml:space="preserve">МОУ «Важновская</w:t>
      </w:r>
      <w:r>
        <w:rPr>
          <w:sz w:val="24"/>
          <w:szCs w:val="24"/>
        </w:rPr>
        <w:t xml:space="preserve"> СШ»), рук. Антипкина Е.Е.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bCs/>
          <w:i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 – Лисова Сосанна (МОУ  ДО « ШДДТ</w:t>
      </w:r>
      <w:r>
        <w:rPr>
          <w:sz w:val="24"/>
          <w:szCs w:val="24"/>
        </w:rPr>
        <w:t xml:space="preserve">»), рук. Пичугина М.А.</w:t>
      </w:r>
      <w:r>
        <w:rPr>
          <w:i/>
          <w:sz w:val="24"/>
          <w:szCs w:val="24"/>
        </w:rPr>
        <w:t xml:space="preserve">,</w:t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pBdr/>
        <w:spacing w:after="0" w:afterAutospacing="0"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 – Алафинов Иван </w:t>
      </w: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МОУ «Л-Конобеевская  СШ)</w:t>
      </w:r>
      <w:r>
        <w:rPr>
          <w:sz w:val="24"/>
          <w:szCs w:val="24"/>
        </w:rPr>
        <w:t xml:space="preserve">», рук. Ионкина Н.В.,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bCs w:val="0"/>
          <w:i w:val="0"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 – Верен</w:t>
      </w:r>
      <w:r>
        <w:rPr>
          <w:i w:val="0"/>
          <w:iCs w:val="0"/>
          <w:sz w:val="24"/>
          <w:szCs w:val="24"/>
        </w:rPr>
        <w:t xml:space="preserve">ева Софья (</w:t>
      </w:r>
      <w:r>
        <w:rPr>
          <w:i w:val="0"/>
          <w:iCs w:val="0"/>
          <w:sz w:val="24"/>
          <w:szCs w:val="24"/>
          <w:highlight w:val="none"/>
        </w:rPr>
        <w:t xml:space="preserve"> Лесно-Полянский филиал МОУ «Казачинская СШ»)</w:t>
      </w:r>
      <w:r>
        <w:rPr>
          <w:i w:val="0"/>
          <w:iCs w:val="0"/>
          <w:sz w:val="24"/>
          <w:szCs w:val="24"/>
          <w:highlight w:val="none"/>
        </w:rPr>
        <w:t xml:space="preserve">, рук Самошкина Н.Н.</w:t>
      </w:r>
      <w:r>
        <w:rPr>
          <w:bCs w:val="0"/>
          <w:i w:val="0"/>
          <w:sz w:val="24"/>
          <w:szCs w:val="24"/>
          <w:highlight w:val="none"/>
        </w:rPr>
      </w:r>
      <w:r>
        <w:rPr>
          <w:bCs w:val="0"/>
          <w:i w:val="0"/>
          <w:sz w:val="24"/>
          <w:szCs w:val="24"/>
          <w:highlight w:val="none"/>
        </w:rPr>
      </w:r>
    </w:p>
    <w:p>
      <w:pPr>
        <w:pBdr/>
        <w:spacing w:after="0" w:afterAutospacing="0"/>
        <w:ind/>
        <w:jc w:val="both"/>
        <w:rPr>
          <w:bCs/>
          <w:i/>
          <w:sz w:val="24"/>
          <w:szCs w:val="24"/>
        </w:rPr>
      </w:pPr>
      <w:r>
        <w:rPr>
          <w:i/>
          <w:sz w:val="24"/>
          <w:szCs w:val="24"/>
          <w:highlight w:val="none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pBdr/>
        <w:spacing w:after="0" w:afterAutospacing="0"/>
        <w:ind/>
        <w:jc w:val="center"/>
        <w:rPr>
          <w:b/>
          <w:bCs/>
          <w:color w:val="auto"/>
          <w:sz w:val="24"/>
          <w:szCs w:val="24"/>
          <w:u w:val="single"/>
        </w:rPr>
      </w:pPr>
      <w:r>
        <w:rPr>
          <w:b/>
          <w:bCs/>
          <w:color w:val="auto"/>
          <w:sz w:val="24"/>
          <w:szCs w:val="24"/>
          <w:u w:val="single"/>
        </w:rPr>
        <w:t xml:space="preserve">Номинация </w:t>
      </w:r>
      <w:r>
        <w:rPr>
          <w:b/>
          <w:bCs/>
          <w:color w:val="auto"/>
          <w:sz w:val="24"/>
          <w:szCs w:val="24"/>
          <w:u w:val="single"/>
        </w:rPr>
        <w:t xml:space="preserve">«Репортаж</w:t>
      </w:r>
      <w:r>
        <w:rPr>
          <w:b/>
          <w:bCs/>
          <w:color w:val="auto"/>
          <w:sz w:val="24"/>
          <w:szCs w:val="24"/>
          <w:u w:val="single"/>
        </w:rPr>
        <w:t xml:space="preserve">»</w:t>
      </w:r>
      <w:r>
        <w:rPr>
          <w:b/>
          <w:bCs/>
          <w:color w:val="auto"/>
          <w:sz w:val="24"/>
          <w:szCs w:val="24"/>
          <w:u w:val="single"/>
        </w:rPr>
      </w:r>
      <w:r>
        <w:rPr>
          <w:b/>
          <w:bCs/>
          <w:color w:val="auto"/>
          <w:sz w:val="24"/>
          <w:szCs w:val="24"/>
          <w:u w:val="single"/>
        </w:rPr>
      </w:r>
    </w:p>
    <w:p>
      <w:pPr>
        <w:pBdr/>
        <w:spacing w:after="0" w:afterAutospacing="0"/>
        <w:ind/>
        <w:rPr>
          <w:sz w:val="24"/>
          <w:szCs w:val="24"/>
        </w:rPr>
      </w:pPr>
      <w:r>
        <w:rPr>
          <w:b/>
          <w:sz w:val="24"/>
          <w:szCs w:val="24"/>
        </w:rPr>
        <w:t xml:space="preserve">1 </w:t>
      </w:r>
      <w:r>
        <w:rPr>
          <w:b/>
          <w:sz w:val="24"/>
          <w:szCs w:val="24"/>
        </w:rPr>
        <w:t xml:space="preserve">место</w:t>
      </w:r>
      <w:r>
        <w:rPr>
          <w:sz w:val="24"/>
          <w:szCs w:val="24"/>
        </w:rPr>
        <w:t xml:space="preserve">  –</w:t>
      </w:r>
      <w:r>
        <w:rPr>
          <w:sz w:val="24"/>
          <w:szCs w:val="24"/>
        </w:rPr>
        <w:t xml:space="preserve"> Бусарева Анастасия (ОГБОУ «</w:t>
      </w:r>
      <w:r>
        <w:rPr>
          <w:sz w:val="24"/>
          <w:szCs w:val="24"/>
        </w:rPr>
        <w:t xml:space="preserve">Лесн</w:t>
      </w:r>
      <w:r>
        <w:rPr>
          <w:sz w:val="24"/>
          <w:szCs w:val="24"/>
        </w:rPr>
        <w:t xml:space="preserve">о - </w:t>
      </w:r>
      <w:r>
        <w:rPr>
          <w:sz w:val="24"/>
          <w:szCs w:val="24"/>
        </w:rPr>
        <w:t xml:space="preserve">Конобеевская</w:t>
      </w:r>
      <w:r>
        <w:rPr>
          <w:sz w:val="24"/>
          <w:szCs w:val="24"/>
        </w:rPr>
        <w:t xml:space="preserve"> школа-интернат»), рук. Голышков П. В.,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rPr>
          <w:sz w:val="24"/>
          <w:szCs w:val="24"/>
        </w:rPr>
      </w:pPr>
      <w:r>
        <w:rPr>
          <w:b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 </w:t>
      </w:r>
      <w:r>
        <w:rPr>
          <w:sz w:val="24"/>
          <w:szCs w:val="24"/>
        </w:rPr>
        <w:t xml:space="preserve">Лисова Сосанна</w:t>
      </w:r>
      <w:r>
        <w:rPr>
          <w:sz w:val="24"/>
          <w:szCs w:val="24"/>
        </w:rPr>
        <w:t xml:space="preserve"> (МОУ  ДО «ШДДТ»</w:t>
      </w:r>
      <w:r>
        <w:rPr>
          <w:sz w:val="24"/>
          <w:szCs w:val="24"/>
        </w:rPr>
        <w:t xml:space="preserve">»), рук. Пичугина М.А.,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 </w:t>
      </w:r>
      <w:r>
        <w:rPr>
          <w:sz w:val="24"/>
          <w:szCs w:val="24"/>
        </w:rPr>
        <w:t xml:space="preserve">Новицкая Алина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(ОГБОУ «</w:t>
      </w:r>
      <w:r>
        <w:rPr>
          <w:sz w:val="24"/>
          <w:szCs w:val="24"/>
        </w:rPr>
        <w:t xml:space="preserve">Лесно 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Конобеевская</w:t>
      </w:r>
      <w:r>
        <w:rPr>
          <w:sz w:val="24"/>
          <w:szCs w:val="24"/>
        </w:rPr>
        <w:t xml:space="preserve"> школа-интернат»), рук. Голышков П. В.,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 – Заболуева Маргарита (</w:t>
      </w:r>
      <w:r>
        <w:rPr>
          <w:sz w:val="24"/>
          <w:szCs w:val="24"/>
        </w:rPr>
        <w:t xml:space="preserve">МОУ «Важновская</w:t>
      </w:r>
      <w:r>
        <w:rPr>
          <w:sz w:val="24"/>
          <w:szCs w:val="24"/>
        </w:rPr>
        <w:t xml:space="preserve"> СШ»), рук. Антипкина Е.Е.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 – Земцова Ангелина (</w:t>
      </w:r>
      <w:r>
        <w:rPr>
          <w:sz w:val="24"/>
          <w:szCs w:val="24"/>
        </w:rPr>
        <w:t xml:space="preserve">МОУ «Важновская</w:t>
      </w:r>
      <w:r>
        <w:rPr>
          <w:sz w:val="24"/>
          <w:szCs w:val="24"/>
        </w:rPr>
        <w:t xml:space="preserve"> СШ»), рук. Антипкина Е.Е.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 – Орешкина Дарья (</w:t>
      </w:r>
      <w:r>
        <w:rPr>
          <w:sz w:val="24"/>
          <w:szCs w:val="24"/>
        </w:rPr>
        <w:t xml:space="preserve">МОУ «Важновская</w:t>
      </w:r>
      <w:r>
        <w:rPr>
          <w:sz w:val="24"/>
          <w:szCs w:val="24"/>
        </w:rPr>
        <w:t xml:space="preserve"> СШ»), рук. Антипкина Е.Е.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pBdr/>
        <w:spacing w:after="0" w:afterAutospacing="0"/>
        <w:ind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Номинация </w:t>
      </w:r>
      <w:r>
        <w:rPr>
          <w:b/>
          <w:bCs/>
          <w:sz w:val="24"/>
          <w:szCs w:val="24"/>
          <w:u w:val="single"/>
        </w:rPr>
        <w:t xml:space="preserve">«Серия</w:t>
      </w:r>
      <w:r>
        <w:rPr>
          <w:b/>
          <w:bCs/>
          <w:sz w:val="24"/>
          <w:szCs w:val="24"/>
          <w:u w:val="single"/>
        </w:rPr>
        <w:t xml:space="preserve">»</w:t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 w:after="0" w:afterAutospacing="0"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 </w:t>
      </w:r>
      <w:r>
        <w:rPr>
          <w:b/>
          <w:sz w:val="24"/>
          <w:szCs w:val="24"/>
        </w:rPr>
        <w:t xml:space="preserve">место</w:t>
      </w:r>
      <w:r>
        <w:rPr>
          <w:sz w:val="24"/>
          <w:szCs w:val="24"/>
        </w:rPr>
        <w:t xml:space="preserve">  –</w:t>
      </w:r>
      <w:r>
        <w:rPr>
          <w:sz w:val="24"/>
          <w:szCs w:val="24"/>
        </w:rPr>
        <w:t xml:space="preserve"> Московкин Данила (</w:t>
      </w:r>
      <w:r>
        <w:rPr>
          <w:sz w:val="24"/>
          <w:szCs w:val="24"/>
        </w:rPr>
        <w:t xml:space="preserve">ОГБОУ «</w:t>
      </w:r>
      <w:r>
        <w:rPr>
          <w:sz w:val="24"/>
          <w:szCs w:val="24"/>
        </w:rPr>
        <w:t xml:space="preserve">Лесно-Конобеевская</w:t>
      </w:r>
      <w:r>
        <w:rPr>
          <w:sz w:val="24"/>
          <w:szCs w:val="24"/>
        </w:rPr>
        <w:t xml:space="preserve"> школа – интернат»), рук. Голышков П. В.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1 </w:t>
      </w:r>
      <w:r>
        <w:rPr>
          <w:b/>
          <w:sz w:val="24"/>
          <w:szCs w:val="24"/>
        </w:rPr>
        <w:t xml:space="preserve">место</w:t>
      </w:r>
      <w:r>
        <w:rPr>
          <w:sz w:val="24"/>
          <w:szCs w:val="24"/>
        </w:rPr>
        <w:t xml:space="preserve">  –</w:t>
      </w:r>
      <w:r>
        <w:rPr>
          <w:sz w:val="24"/>
          <w:szCs w:val="24"/>
        </w:rPr>
        <w:t xml:space="preserve"> Зайцева Алина (</w:t>
      </w:r>
      <w:r>
        <w:rPr>
          <w:sz w:val="24"/>
          <w:szCs w:val="24"/>
        </w:rPr>
        <w:t xml:space="preserve">ОГБОУ «</w:t>
      </w:r>
      <w:r>
        <w:rPr>
          <w:sz w:val="24"/>
          <w:szCs w:val="24"/>
        </w:rPr>
        <w:t xml:space="preserve">Лесно-Конобеевская</w:t>
      </w:r>
      <w:r>
        <w:rPr>
          <w:sz w:val="24"/>
          <w:szCs w:val="24"/>
        </w:rPr>
        <w:t xml:space="preserve"> школа – интернат»), рук. Голышков П. В.,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bCs w:val="0"/>
          <w:i w:val="0"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 Пряхина Александра</w:t>
      </w:r>
      <w:r>
        <w:rPr>
          <w:sz w:val="24"/>
          <w:szCs w:val="24"/>
        </w:rPr>
        <w:t xml:space="preserve">  (</w:t>
      </w:r>
      <w:r>
        <w:rPr>
          <w:i w:val="0"/>
          <w:iCs w:val="0"/>
          <w:sz w:val="24"/>
          <w:szCs w:val="24"/>
          <w:highlight w:val="none"/>
        </w:rPr>
        <w:t xml:space="preserve">Лесно-Полянский филиал МОУ «Казачинская СШ»)</w:t>
      </w:r>
      <w:r>
        <w:rPr>
          <w:i w:val="0"/>
          <w:iCs w:val="0"/>
          <w:sz w:val="24"/>
          <w:szCs w:val="24"/>
          <w:highlight w:val="none"/>
        </w:rPr>
        <w:t xml:space="preserve">, рук Самошкина Н.Н.</w:t>
      </w:r>
      <w:r>
        <w:rPr>
          <w:bCs w:val="0"/>
          <w:i w:val="0"/>
          <w:sz w:val="24"/>
          <w:szCs w:val="24"/>
          <w:highlight w:val="none"/>
        </w:rPr>
        <w:t xml:space="preserve">,</w:t>
      </w:r>
      <w:r>
        <w:rPr>
          <w:bCs w:val="0"/>
          <w:i w:val="0"/>
          <w:sz w:val="24"/>
          <w:szCs w:val="24"/>
          <w:highlight w:val="none"/>
        </w:rPr>
      </w:r>
      <w:r>
        <w:rPr>
          <w:bCs w:val="0"/>
          <w:i w:val="0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2 </w:t>
      </w:r>
      <w:r>
        <w:rPr>
          <w:b/>
          <w:sz w:val="24"/>
          <w:szCs w:val="24"/>
        </w:rPr>
        <w:t xml:space="preserve">место</w:t>
      </w:r>
      <w:r>
        <w:rPr>
          <w:sz w:val="24"/>
          <w:szCs w:val="24"/>
        </w:rPr>
        <w:t xml:space="preserve">  –</w:t>
      </w:r>
      <w:r>
        <w:rPr>
          <w:sz w:val="24"/>
          <w:szCs w:val="24"/>
        </w:rPr>
        <w:t xml:space="preserve">  Коллективная работа медиацентра «СФИНКС» (МОУ «Шацкая СШ)</w:t>
      </w:r>
      <w:r>
        <w:rPr>
          <w:sz w:val="24"/>
          <w:szCs w:val="24"/>
        </w:rPr>
        <w:t xml:space="preserve">»), рук. Черемисина Н.В.,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both"/>
        <w:rPr>
          <w:bCs w:val="0"/>
          <w:i w:val="0"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 Кошелева Татьяна</w:t>
      </w:r>
      <w:r>
        <w:rPr>
          <w:sz w:val="24"/>
          <w:szCs w:val="24"/>
        </w:rPr>
        <w:t xml:space="preserve">  (</w:t>
      </w:r>
      <w:r>
        <w:rPr>
          <w:sz w:val="24"/>
          <w:szCs w:val="24"/>
        </w:rPr>
        <w:t xml:space="preserve">МОУ «Л-Конобеевская  СШ)</w:t>
      </w:r>
      <w:r>
        <w:rPr>
          <w:sz w:val="24"/>
          <w:szCs w:val="24"/>
        </w:rPr>
        <w:t xml:space="preserve">», рук. Ионкина Н.В.,</w:t>
      </w:r>
      <w:r>
        <w:rPr>
          <w:bCs w:val="0"/>
          <w:i w:val="0"/>
          <w:sz w:val="24"/>
          <w:szCs w:val="24"/>
          <w:highlight w:val="none"/>
        </w:rPr>
      </w:r>
      <w:r>
        <w:rPr>
          <w:bCs w:val="0"/>
          <w:i w:val="0"/>
          <w:sz w:val="24"/>
          <w:szCs w:val="24"/>
          <w:highlight w:val="none"/>
        </w:rPr>
      </w:r>
    </w:p>
    <w:p>
      <w:pPr>
        <w:pBdr/>
        <w:spacing w:after="0" w:afterAutospacing="0"/>
        <w:ind/>
        <w:jc w:val="both"/>
        <w:rPr>
          <w:bCs w:val="0"/>
          <w:i w:val="0"/>
          <w:color w:val="auto"/>
          <w:sz w:val="24"/>
          <w:szCs w:val="24"/>
        </w:rPr>
      </w:pPr>
      <w:r>
        <w:rPr>
          <w:i/>
          <w:sz w:val="24"/>
          <w:szCs w:val="24"/>
          <w:highlight w:val="none"/>
        </w:rPr>
      </w:r>
      <w:r>
        <w:rPr>
          <w:b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 Шикова</w:t>
      </w:r>
      <w:r>
        <w:rPr>
          <w:sz w:val="24"/>
          <w:szCs w:val="24"/>
        </w:rPr>
        <w:t xml:space="preserve">  </w:t>
      </w:r>
      <w:r>
        <w:rPr>
          <w:i/>
          <w:iCs/>
          <w:color w:val="ff0000"/>
          <w:sz w:val="24"/>
          <w:szCs w:val="24"/>
        </w:rPr>
        <w:t xml:space="preserve"> </w:t>
      </w:r>
      <w:r>
        <w:rPr>
          <w:i w:val="0"/>
          <w:iCs w:val="0"/>
          <w:color w:val="auto"/>
          <w:sz w:val="24"/>
          <w:szCs w:val="24"/>
        </w:rPr>
        <w:t xml:space="preserve">(</w:t>
      </w:r>
      <w:r>
        <w:rPr>
          <w:i w:val="0"/>
          <w:iCs w:val="0"/>
          <w:color w:val="auto"/>
          <w:sz w:val="24"/>
          <w:szCs w:val="24"/>
        </w:rPr>
        <w:t xml:space="preserve">Ямбирнский</w:t>
      </w:r>
      <w:r>
        <w:rPr>
          <w:i w:val="0"/>
          <w:iCs w:val="0"/>
          <w:color w:val="auto"/>
          <w:sz w:val="24"/>
          <w:szCs w:val="24"/>
        </w:rPr>
        <w:t xml:space="preserve"> филиал МОУ «</w:t>
      </w:r>
      <w:r>
        <w:rPr>
          <w:i w:val="0"/>
          <w:iCs w:val="0"/>
          <w:color w:val="auto"/>
          <w:sz w:val="24"/>
          <w:szCs w:val="24"/>
        </w:rPr>
        <w:t xml:space="preserve">Л-Конобеевская</w:t>
      </w:r>
      <w:r>
        <w:rPr>
          <w:i w:val="0"/>
          <w:iCs w:val="0"/>
          <w:color w:val="auto"/>
          <w:sz w:val="24"/>
          <w:szCs w:val="24"/>
        </w:rPr>
        <w:t xml:space="preserve"> СШ), рук. Колупаева М. М.</w:t>
      </w:r>
      <w:r>
        <w:rPr>
          <w:bCs w:val="0"/>
          <w:i w:val="0"/>
          <w:color w:val="auto"/>
          <w:sz w:val="24"/>
          <w:szCs w:val="24"/>
        </w:rPr>
      </w:r>
      <w:r>
        <w:rPr>
          <w:bCs w:val="0"/>
          <w:i w:val="0"/>
          <w:color w:val="auto"/>
          <w:sz w:val="24"/>
          <w:szCs w:val="24"/>
        </w:rPr>
      </w:r>
    </w:p>
    <w:p>
      <w:pPr>
        <w:pBdr/>
        <w:spacing w:after="0" w:afterAutospacing="0"/>
        <w:ind/>
        <w:rPr>
          <w:sz w:val="24"/>
          <w:szCs w:val="24"/>
        </w:rPr>
      </w:pPr>
      <w:r>
        <w:rPr>
          <w:b/>
          <w:bCs/>
          <w:sz w:val="24"/>
          <w:szCs w:val="24"/>
          <w:highlight w:val="none"/>
          <w:u w:val="single"/>
        </w:rPr>
      </w:r>
      <w:r>
        <w:rPr>
          <w:b/>
          <w:bCs/>
          <w:sz w:val="24"/>
          <w:szCs w:val="24"/>
          <w:u w:val="single"/>
        </w:rPr>
      </w:r>
      <w:r>
        <w:rPr>
          <w:sz w:val="24"/>
          <w:szCs w:val="24"/>
        </w:rPr>
      </w:r>
    </w:p>
    <w:p>
      <w:pPr>
        <w:pBdr/>
        <w:spacing w:after="0" w:afterAutospacing="0"/>
        <w:ind/>
        <w:jc w:val="center"/>
        <w:rPr>
          <w:b/>
          <w:bCs/>
          <w:sz w:val="24"/>
          <w:szCs w:val="24"/>
          <w:highlight w:val="none"/>
          <w:u w:val="single"/>
        </w:rPr>
      </w:pPr>
      <w:r>
        <w:rPr>
          <w:b/>
          <w:bCs/>
          <w:sz w:val="24"/>
          <w:szCs w:val="24"/>
          <w:u w:val="single"/>
        </w:rPr>
        <w:t xml:space="preserve">Номинация </w:t>
      </w:r>
      <w:r>
        <w:rPr>
          <w:b/>
          <w:bCs/>
          <w:sz w:val="24"/>
          <w:szCs w:val="24"/>
          <w:u w:val="single"/>
        </w:rPr>
        <w:t xml:space="preserve">«Эксперимент</w:t>
      </w:r>
      <w:r>
        <w:rPr>
          <w:b/>
          <w:bCs/>
          <w:sz w:val="24"/>
          <w:szCs w:val="24"/>
          <w:u w:val="single"/>
        </w:rPr>
        <w:t xml:space="preserve">»</w:t>
      </w:r>
      <w:r>
        <w:rPr>
          <w:b/>
          <w:bCs/>
          <w:sz w:val="24"/>
          <w:szCs w:val="24"/>
          <w:highlight w:val="none"/>
          <w:u w:val="single"/>
        </w:rPr>
      </w:r>
      <w:r>
        <w:rPr>
          <w:b/>
          <w:bCs/>
          <w:sz w:val="24"/>
          <w:szCs w:val="24"/>
          <w:highlight w:val="none"/>
          <w:u w:val="single"/>
        </w:rPr>
      </w:r>
      <w:r>
        <w:rPr>
          <w:i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/>
          <w:bCs/>
          <w:sz w:val="24"/>
          <w:szCs w:val="24"/>
          <w:highlight w:val="none"/>
          <w:u w:val="single"/>
        </w:rPr>
      </w:r>
    </w:p>
    <w:p>
      <w:pPr>
        <w:pBdr/>
        <w:spacing w:after="0" w:afterAutospacing="0"/>
        <w:ind/>
        <w:jc w:val="left"/>
        <w:rPr>
          <w:bCs w:val="0"/>
          <w:i w:val="0"/>
          <w:color w:val="auto"/>
          <w:sz w:val="24"/>
          <w:szCs w:val="24"/>
        </w:rPr>
      </w:pPr>
      <w:r>
        <w:rPr>
          <w:i w:val="0"/>
          <w:iCs w:val="0"/>
          <w:color w:val="auto"/>
          <w:sz w:val="24"/>
          <w:szCs w:val="24"/>
        </w:rPr>
      </w:r>
      <w:r>
        <w:rPr>
          <w:b/>
          <w:i w:val="0"/>
          <w:iCs w:val="0"/>
          <w:color w:val="auto"/>
          <w:sz w:val="24"/>
          <w:szCs w:val="24"/>
        </w:rPr>
        <w:t xml:space="preserve">1 </w:t>
      </w:r>
      <w:r>
        <w:rPr>
          <w:b/>
          <w:i w:val="0"/>
          <w:iCs w:val="0"/>
          <w:color w:val="auto"/>
          <w:sz w:val="24"/>
          <w:szCs w:val="24"/>
        </w:rPr>
        <w:t xml:space="preserve">место</w:t>
      </w:r>
      <w:r>
        <w:rPr>
          <w:i w:val="0"/>
          <w:iCs w:val="0"/>
          <w:color w:val="auto"/>
          <w:sz w:val="24"/>
          <w:szCs w:val="24"/>
        </w:rPr>
        <w:t xml:space="preserve">  –</w:t>
      </w:r>
      <w:r>
        <w:rPr>
          <w:i w:val="0"/>
          <w:iCs w:val="0"/>
          <w:color w:val="auto"/>
          <w:sz w:val="24"/>
          <w:szCs w:val="24"/>
        </w:rPr>
        <w:t xml:space="preserve"> Харламов Егор</w:t>
      </w:r>
      <w:r>
        <w:rPr>
          <w:i w:val="0"/>
          <w:iCs w:val="0"/>
          <w:sz w:val="24"/>
          <w:szCs w:val="24"/>
          <w:highlight w:val="none"/>
        </w:rPr>
        <w:t xml:space="preserve"> (Лесно-Полянский филиал МОУ «Казачинская СШ»)</w:t>
      </w:r>
      <w:r>
        <w:rPr>
          <w:i w:val="0"/>
          <w:iCs w:val="0"/>
          <w:sz w:val="24"/>
          <w:szCs w:val="24"/>
          <w:highlight w:val="none"/>
        </w:rPr>
        <w:t xml:space="preserve">, рук Самошкина Н.Н.</w:t>
      </w:r>
      <w:r>
        <w:rPr>
          <w:bCs w:val="0"/>
          <w:i w:val="0"/>
          <w:color w:val="auto"/>
          <w:sz w:val="24"/>
          <w:szCs w:val="24"/>
        </w:rPr>
      </w:r>
      <w:r>
        <w:rPr>
          <w:bCs w:val="0"/>
          <w:i w:val="0"/>
          <w:color w:val="auto"/>
          <w:sz w:val="24"/>
          <w:szCs w:val="24"/>
        </w:rPr>
      </w:r>
    </w:p>
    <w:p>
      <w:pPr>
        <w:pBdr/>
        <w:spacing w:after="0" w:afterAutospacing="0"/>
        <w:ind w:right="0" w:firstLine="0" w:left="0"/>
        <w:rPr/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992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2025-03-27T13:40:20Z</dcterms:modified>
</cp:coreProperties>
</file>