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1800"/>
        </w:tabs>
        <w:spacing/>
        <w:ind/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16 декабря 2025г. в «МКЦ» состоялся фестиваль детского творчества «Встреча разных культур». В фестивале приняли участие 130 учащихся из 9 образовательных учреждений района: МОУ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«Шацкая СШ», ОГБОУ  «Шацкая школа - интернат», МОУ «Важновская  СШ», МОУ «Казачинская СШ», МОУ «Л-Конебеевская СШ», МОУ «Чернослободская ОШ», Высокинский филиал МОУ «Казачинская СШ», МОУ ДО «Шацкий дом детского творчества». Было представлено 38 творче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ских номеров в 4 номинациях.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  По итогам конкурса были определены победители и призеры: 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u w:val="single"/>
        </w:rPr>
        <w:t xml:space="preserve">номинация «Художественное слово»: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Боронина Маргарита  (МОУ « Важновская СШ» ), рук. Мурунга С.В.,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Нилов Иван (МОУ «Важновская  СШ»), рук. Шандрук О.Н.,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 Кучерихин Федор (МОУ «Казачинская СШ»), рук. Гусева Н.Н.,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Юсупов Салават (МОУ «Чернослободская ОШ»), рук. Кузнецова В.Е.;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/>
          <w:bCs/>
          <w:i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u w:val="single"/>
        </w:rPr>
        <w:t xml:space="preserve">номинация «Вокал (солисты)»: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highlight w:val="none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Дьячкова Варвара (МОУ «Казачинская СШ»), рук. Гусева Н.Н..,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Александрова Алиса (МОУ «Чернослободская ОШ»), рук. Стародымова В.В.,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– Азарян Анастас ( МОУ « Шацкая СШ»), рук. Кучер Е.В.; 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u w:val="single"/>
        </w:rPr>
        <w:t xml:space="preserve">номинация «Вокал (коллективы)»: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tabs>
          <w:tab w:val="left" w:leader="none" w:pos="1800"/>
        </w:tabs>
        <w:spacing/>
        <w:ind/>
        <w:jc w:val="both"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школьный хор «Веселые нотки» (МОУ «Шацкая  СШ»), рук. Кучер Е.В.;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  <w:t xml:space="preserve"> 2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- коллектив (МОУ  «Лесно-Конобеевская СШ»)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, рук. Дроздова И.Ю.,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 – творческий коллектив ( МОУ «Чернослободская ОШ»), рук. Стародымова В.В., Е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рмолаева Л.А.; 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u w:val="single"/>
        </w:rPr>
        <w:t xml:space="preserve">номинация «Хореография»: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хореографический коллектив «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en-US"/>
        </w:rPr>
        <w:t xml:space="preserve">Step Up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» (МОУ «Шацкая  СШ»), рук. Баскакова Татьяна., 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Григорян Айкануш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(Ямбирнский филиал МОУ «Лесно-Конобеевская СШ»), рук. Головина С.И,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– творческий коллектив 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Высокинский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 филиал МОУ «Казачинская СШ»), рук. Митина Е.И., 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- танцевальный коллектив (МОУ ДО «Шацкий дом детского творчества»), рук. Шукшина И.А.;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u w:val="single"/>
        </w:rPr>
        <w:t xml:space="preserve">номинация «Театрализация»: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1 место 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–  театр «Юный актер» (МОУ «Чернослободская  ОШ»), рук. Стародымова В.В.,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2 место 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–  школьный театр  «Открытие» (МОУ «Шацкая СШ»), рук. Тикина Г.Е.;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– театральный коллектив «Петрушка» ( Высокинский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филиал МОУ «Казачинская СШ»), рук. Митин В.Ю, Жарихина Г.Н.;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2025-12-18T12:33:45Z</dcterms:modified>
</cp:coreProperties>
</file>