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результативности и качестве реализации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Hlk222580820"/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дополнительной общеобразовател</w:t>
      </w:r>
      <w:r>
        <w:rPr>
          <w:rFonts w:ascii="Times New Roman" w:hAnsi="Times New Roman" w:cs="Times New Roman"/>
          <w:b/>
          <w:sz w:val="28"/>
          <w:szCs w:val="28"/>
        </w:rPr>
        <w:t xml:space="preserve">ьной общеразвивающей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за период 3 последних лет 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«Ритмика и танец»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: художественная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Срок реализации:</w:t>
      </w:r>
      <w:r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Возраст обучающихся</w:t>
      </w:r>
      <w:r>
        <w:rPr>
          <w:rFonts w:ascii="Times New Roman" w:hAnsi="Times New Roman" w:cs="Times New Roman"/>
          <w:bCs/>
          <w:sz w:val="28"/>
          <w:szCs w:val="28"/>
        </w:rPr>
        <w:t xml:space="preserve">: 5-7 лет</w:t>
      </w:r>
      <w:bookmarkStart w:id="1" w:name="_GoBack"/>
      <w:r/>
      <w:bookmarkEnd w:id="1"/>
      <w:r/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Срок реализации: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 год (144 часа в год)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Педагог:</w:t>
      </w:r>
      <w:r>
        <w:rPr>
          <w:rFonts w:ascii="Times New Roman" w:hAnsi="Times New Roman" w:cs="Times New Roman"/>
          <w:bCs/>
          <w:sz w:val="28"/>
          <w:szCs w:val="28"/>
        </w:rPr>
        <w:t xml:space="preserve"> Шукшина Ивелина Александровна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Период мониторинга: </w:t>
      </w:r>
      <w:r>
        <w:rPr>
          <w:rFonts w:ascii="Times New Roman" w:hAnsi="Times New Roman" w:cs="Times New Roman"/>
          <w:bCs/>
          <w:sz w:val="28"/>
          <w:szCs w:val="28"/>
        </w:rPr>
        <w:t xml:space="preserve">22-25 учебный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Сохранность контингента обучающихся.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Показатель сохранности контингента обучающихся отражает уровень заинтересованности участников программы и служит ключевым критерием оценки качества ее реализации.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Таблица 1.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Динамика сохранности контингента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717"/>
        <w:tblW w:w="0" w:type="auto"/>
        <w:tblBorders/>
        <w:tblLook w:val="04A0" w:firstRow="1" w:lastRow="0" w:firstColumn="1" w:lastColumn="0" w:noHBand="0" w:noVBand="1"/>
      </w:tblPr>
      <w:tblGrid>
        <w:gridCol w:w="1526"/>
        <w:gridCol w:w="2410"/>
        <w:gridCol w:w="2551"/>
        <w:gridCol w:w="2268"/>
        <w:gridCol w:w="2410"/>
        <w:gridCol w:w="2551"/>
      </w:tblGrid>
      <w:tr>
        <w:trPr/>
        <w:tc>
          <w:tcPr>
            <w:tcBorders/>
            <w:tcW w:w="15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Учебный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Набрано на начало года чел.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Принято в течение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 чел.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Отчислено в течение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Завершило обучение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Сохранность контингента,%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2022-2023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2023-2024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5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2024-2025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Вывод: уровень сохранности контингента высокий, что свидетельствует о качестве образовательного процесса.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Уровень освоения программы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Уровень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освоения программы определялся по результатам текущего контроля и итоговой аттестации (контрольное практическое занятие, оценка выступлений на мероприятиях).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Таблица 2. Результаты итоговой аттестации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71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782"/>
        <w:gridCol w:w="1962"/>
        <w:gridCol w:w="2034"/>
        <w:gridCol w:w="1985"/>
        <w:gridCol w:w="1984"/>
        <w:gridCol w:w="1985"/>
        <w:gridCol w:w="1792"/>
      </w:tblGrid>
      <w:tr>
        <w:trPr/>
        <w:tc>
          <w:tcPr>
            <w:tcBorders/>
            <w:tcW w:w="17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Учебный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Всего обучающихся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0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Высокий уровень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Средний уровень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Низкий уровень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 успеваемости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79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 качества знаний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7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2022-2023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0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(22,2 %)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(50 %)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(27,8 %)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79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72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,2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7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2023-2024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0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(12,5 %)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(68,7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(18,7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79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7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2024-2025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0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(25 %)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(68,75 %)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(6,25 %)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100%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179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93,75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%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</w:t>
      </w:r>
      <w:r>
        <w:rPr>
          <w:rFonts w:ascii="Times New Roman" w:hAnsi="Times New Roman" w:cs="Times New Roman"/>
          <w:sz w:val="28"/>
          <w:szCs w:val="28"/>
        </w:rPr>
        <w:t xml:space="preserve">стабильный высокий уровень успеваемости, наблюдается динамика качества знаний у обучающихся с 72,2% до 93,75%.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Участие в мероприятиях.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Показателем результативности программы выступает активное участие воспитанников в мероприятиях и демонстрация </w:t>
      </w:r>
      <w:r>
        <w:rPr>
          <w:rFonts w:ascii="Times New Roman" w:hAnsi="Times New Roman" w:cs="Times New Roman"/>
          <w:sz w:val="28"/>
          <w:szCs w:val="28"/>
        </w:rPr>
        <w:t xml:space="preserve">освоенных</w:t>
      </w:r>
      <w:r>
        <w:rPr>
          <w:rFonts w:ascii="Times New Roman" w:hAnsi="Times New Roman" w:cs="Times New Roman"/>
          <w:sz w:val="28"/>
          <w:szCs w:val="28"/>
        </w:rPr>
        <w:t xml:space="preserve"> навыков.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</w:t>
      </w:r>
      <w:r>
        <w:rPr>
          <w:rFonts w:ascii="Times New Roman" w:hAnsi="Times New Roman" w:cs="Times New Roman"/>
          <w:sz w:val="28"/>
          <w:szCs w:val="28"/>
        </w:rPr>
        <w:t xml:space="preserve"> Участие в мероприятиях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717"/>
        <w:tblpPr w:horzAnchor="text" w:tblpXSpec="left" w:vertAnchor="text" w:tblpY="1" w:leftFromText="180" w:topFromText="0" w:rightFromText="180" w:bottomFromText="0"/>
        <w:tblW w:w="13716" w:type="dxa"/>
        <w:tblBorders/>
        <w:tblLook w:val="04A0" w:firstRow="1" w:lastRow="0" w:firstColumn="1" w:lastColumn="0" w:noHBand="0" w:noVBand="1"/>
      </w:tblPr>
      <w:tblGrid>
        <w:gridCol w:w="594"/>
        <w:gridCol w:w="4376"/>
        <w:gridCol w:w="2226"/>
        <w:gridCol w:w="6520"/>
      </w:tblGrid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 проведения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Результаты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«8 Марта»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 марта 2025г.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9" w:tooltip="https://vk.com/photo-188219449_457242626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https://vk.com/photo-188219449_457242626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0" w:type="auto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«8 Марта»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 марта 2026г.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0" w:tooltip="https://vk.com/wall-188219449_1906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https://vk.com/wall-188219449_1906</w:t>
              </w:r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Парад, посвященный 80-летию Великой Победы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 мая 2025г.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tabs>
                <w:tab w:val="left" w:leader="none" w:pos="2419"/>
              </w:tabs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1" w:tooltip="https://vk.com/photo-188219449_457243515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https://vk.com/photo-188219449_457243515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 w:right="15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«Выпускной – 2025»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26 мая 2025г.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2" w:tooltip="https://vk.com/photo-188219449_457244138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https://vk.com/photo-188219449_457244138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76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Осенний утренник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октябрь 2025г.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3" w:tooltip="https://vk.com/photo-188219449_457244766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https://vk.com/photo-188219449_457244766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trHeight w:val="276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«День матери»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28 ноября 2025г.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4" w:tooltip="https://vk.com/photo-188219449_457244854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https://vk.com/photo-188219449_457244854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trHeight w:val="276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«Выпускной – 2024»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29 мая 2024г.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5" w:tooltip="https://vk.com/photo-188219449_457241062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https://vk.com/photo-188219449_457241062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76"/>
        </w:trPr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Новогодний утренник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20-23 декабря 2024г.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6" w:tooltip="https://vk.com/photo-188219449_457242264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https://vk.com/photo-188219449_457242264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 w:line="480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«День Победы»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 мая 2023г.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7" w:tooltip="https://vk.com/photo-188219449_457240479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https://vk.com/photo-188219449_457240479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437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IV Открытый межрегиональный конкурс-фестиваль хореографического творчества «Танцы без границ-2022».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222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29 апреля 2022г.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/>
            <w:tcW w:w="652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hyperlink r:id="rId18" w:tooltip="https://vk.com/photo-188219449_457240037" w:history="1">
              <w:r>
                <w:rPr>
                  <w:rStyle w:val="878"/>
                  <w:rFonts w:ascii="Times New Roman" w:hAnsi="Times New Roman" w:eastAsia="Times New Roman" w:cs="Times New Roman"/>
                  <w:sz w:val="28"/>
                  <w:szCs w:val="28"/>
                </w:rPr>
                <w:t xml:space="preserve">https://vk.com/photo-188219449_457240037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Лауреаты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степени в номинации «Детский танец»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bCs/>
          <w:i/>
        </w:rPr>
      </w:pPr>
      <w:r>
        <w:rPr>
          <w:bCs/>
          <w:i/>
        </w:rPr>
      </w:r>
      <w:r>
        <w:rPr>
          <w:bCs/>
          <w:i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 w:firstLine="708"/>
        <w:rPr/>
      </w:pPr>
      <w:r/>
      <w:r/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отслеживается динамика выступлений воспитанников на различных мероприятиях.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firstLine="708"/>
        <w:rPr/>
      </w:pPr>
      <w:r/>
      <w:r/>
    </w:p>
    <w:sectPr>
      <w:footnotePr/>
      <w:endnotePr/>
      <w:type w:val="nextPage"/>
      <w:pgSz w:h="11906" w:orient="landscape" w:w="16838"/>
      <w:pgMar w:top="850" w:right="851" w:bottom="851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 w:cs="Times New Roman" w:eastAsiaTheme="minorHAnsi"/>
      </w:rPr>
      <w:start w:val="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Plain Table 1"/>
    <w:basedOn w:val="71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71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149">
    <w:name w:val="Heading 1 Char"/>
    <w:basedOn w:val="714"/>
    <w:link w:val="7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14"/>
    <w:link w:val="7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14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14"/>
    <w:link w:val="70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14"/>
    <w:link w:val="7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14"/>
    <w:link w:val="71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14"/>
    <w:link w:val="71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14"/>
    <w:link w:val="71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14"/>
    <w:link w:val="7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14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14"/>
    <w:link w:val="8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14"/>
    <w:link w:val="8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14"/>
    <w:link w:val="8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714"/>
    <w:link w:val="867"/>
    <w:uiPriority w:val="99"/>
    <w:pPr>
      <w:pBdr/>
      <w:spacing/>
      <w:ind/>
    </w:pPr>
  </w:style>
  <w:style w:type="character" w:styleId="178">
    <w:name w:val="Footer Char"/>
    <w:basedOn w:val="714"/>
    <w:link w:val="869"/>
    <w:uiPriority w:val="99"/>
    <w:pPr>
      <w:pBdr/>
      <w:spacing/>
      <w:ind/>
    </w:pPr>
  </w:style>
  <w:style w:type="character" w:styleId="181">
    <w:name w:val="Footnote Text Char"/>
    <w:basedOn w:val="714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14"/>
    <w:link w:val="875"/>
    <w:uiPriority w:val="99"/>
    <w:semiHidden/>
    <w:pPr>
      <w:pBdr/>
      <w:spacing/>
      <w:ind/>
    </w:pPr>
    <w:rPr>
      <w:sz w:val="20"/>
      <w:szCs w:val="20"/>
    </w:rPr>
  </w:style>
  <w:style w:type="paragraph" w:styleId="704" w:default="1">
    <w:name w:val="Normal"/>
    <w:qFormat/>
    <w:pPr>
      <w:pBdr/>
      <w:spacing/>
      <w:ind/>
    </w:pPr>
  </w:style>
  <w:style w:type="paragraph" w:styleId="705">
    <w:name w:val="Heading 1"/>
    <w:basedOn w:val="704"/>
    <w:next w:val="704"/>
    <w:link w:val="84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06">
    <w:name w:val="Heading 2"/>
    <w:basedOn w:val="704"/>
    <w:next w:val="704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07">
    <w:name w:val="Heading 3"/>
    <w:basedOn w:val="704"/>
    <w:next w:val="704"/>
    <w:link w:val="8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08">
    <w:name w:val="Heading 4"/>
    <w:basedOn w:val="704"/>
    <w:next w:val="704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09">
    <w:name w:val="Heading 5"/>
    <w:basedOn w:val="704"/>
    <w:next w:val="704"/>
    <w:link w:val="8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10">
    <w:name w:val="Heading 6"/>
    <w:basedOn w:val="704"/>
    <w:next w:val="704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11">
    <w:name w:val="Heading 7"/>
    <w:basedOn w:val="704"/>
    <w:next w:val="704"/>
    <w:link w:val="8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12">
    <w:name w:val="Heading 8"/>
    <w:basedOn w:val="704"/>
    <w:next w:val="704"/>
    <w:link w:val="8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13">
    <w:name w:val="Heading 9"/>
    <w:basedOn w:val="704"/>
    <w:next w:val="704"/>
    <w:link w:val="8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14" w:default="1">
    <w:name w:val="Default Paragraph Font"/>
    <w:uiPriority w:val="1"/>
    <w:semiHidden/>
    <w:unhideWhenUsed/>
    <w:pPr>
      <w:pBdr/>
      <w:spacing/>
      <w:ind/>
    </w:pPr>
  </w:style>
  <w:style w:type="table" w:styleId="71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6" w:default="1">
    <w:name w:val="No List"/>
    <w:uiPriority w:val="99"/>
    <w:semiHidden/>
    <w:unhideWhenUsed/>
    <w:pPr>
      <w:pBdr/>
      <w:spacing/>
      <w:ind/>
    </w:pPr>
  </w:style>
  <w:style w:type="table" w:styleId="717">
    <w:name w:val="Table Grid"/>
    <w:basedOn w:val="715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Table Grid Light"/>
    <w:basedOn w:val="715"/>
    <w:uiPriority w:val="59"/>
    <w:pPr>
      <w:pBdr/>
      <w:spacing w:after="0" w:line="240" w:lineRule="auto"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Таблица простая 11"/>
    <w:basedOn w:val="715"/>
    <w:uiPriority w:val="59"/>
    <w:pPr>
      <w:pBdr/>
      <w:spacing w:after="0" w:line="240" w:lineRule="auto"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Таблица простая 21"/>
    <w:basedOn w:val="71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Таблица простая 3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Таблица простая 4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Таблица простая 5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Таблица-сетка 1 светл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Таблица-сетка 2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Таблица-сетка 3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Таблица-сетка 41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4 - Accent 1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4 - Accent 2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4 - Accent 3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4 - Accent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4 - Accent 5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4 - Accent 6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Таблица-сетка 5 темн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5 Dark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5 Dark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Таблица-сетка 6 цветн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Таблица-сетка 7 цветн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Список-таблица 1 светл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Список-таблица 2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Список-таблица 3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Список-таблица 4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4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4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4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4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4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4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Список-таблица 5 темн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5 Dark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5 Dark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Список-таблица 6 цветн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Список-таблица 7 цветная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ned - Accent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ned - Accent 1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ned - Accent 2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ned - Accent 3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ned - Accent 4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ned - Accent 5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ned - Accent 6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 &amp; Lined - Accent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 &amp; Lined - Accent 1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&amp; Lined - Accent 2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&amp; Lined - Accent 3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&amp; Lined - Accent 4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Bordered &amp; Lined - Accent 5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Bordered &amp; Lined - Accent 6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Bordered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Bordered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Bordered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Bordered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Bordered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Bordered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Bordered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3" w:customStyle="1">
    <w:name w:val="Заголовок 1 Знак"/>
    <w:basedOn w:val="714"/>
    <w:link w:val="70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44" w:customStyle="1">
    <w:name w:val="Заголовок 2 Знак"/>
    <w:basedOn w:val="714"/>
    <w:link w:val="706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45" w:customStyle="1">
    <w:name w:val="Заголовок 3 Знак"/>
    <w:basedOn w:val="714"/>
    <w:link w:val="707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46" w:customStyle="1">
    <w:name w:val="Заголовок 4 Знак"/>
    <w:basedOn w:val="714"/>
    <w:link w:val="708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47" w:customStyle="1">
    <w:name w:val="Заголовок 5 Знак"/>
    <w:basedOn w:val="714"/>
    <w:link w:val="70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48" w:customStyle="1">
    <w:name w:val="Заголовок 6 Знак"/>
    <w:basedOn w:val="714"/>
    <w:link w:val="71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9" w:customStyle="1">
    <w:name w:val="Заголовок 7 Знак"/>
    <w:basedOn w:val="714"/>
    <w:link w:val="71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0" w:customStyle="1">
    <w:name w:val="Заголовок 8 Знак"/>
    <w:basedOn w:val="714"/>
    <w:link w:val="71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 w:customStyle="1">
    <w:name w:val="Заголовок 9 Знак"/>
    <w:basedOn w:val="714"/>
    <w:link w:val="7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2">
    <w:name w:val="Title"/>
    <w:basedOn w:val="704"/>
    <w:next w:val="704"/>
    <w:link w:val="85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3" w:customStyle="1">
    <w:name w:val="Название Знак"/>
    <w:basedOn w:val="714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4">
    <w:name w:val="Subtitle"/>
    <w:basedOn w:val="704"/>
    <w:next w:val="704"/>
    <w:link w:val="85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5" w:customStyle="1">
    <w:name w:val="Подзаголовок Знак"/>
    <w:basedOn w:val="714"/>
    <w:link w:val="8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6">
    <w:name w:val="Quote"/>
    <w:basedOn w:val="704"/>
    <w:next w:val="704"/>
    <w:link w:val="85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7" w:customStyle="1">
    <w:name w:val="Цитата 2 Знак"/>
    <w:basedOn w:val="714"/>
    <w:link w:val="8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Intense Emphasis"/>
    <w:basedOn w:val="714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59">
    <w:name w:val="Intense Quote"/>
    <w:basedOn w:val="704"/>
    <w:next w:val="704"/>
    <w:link w:val="860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860" w:customStyle="1">
    <w:name w:val="Выделенная цитата Знак"/>
    <w:basedOn w:val="714"/>
    <w:link w:val="859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861">
    <w:name w:val="Intense Reference"/>
    <w:basedOn w:val="714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862">
    <w:name w:val="Subtle Emphasis"/>
    <w:basedOn w:val="71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714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714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71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71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704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 w:customStyle="1">
    <w:name w:val="Верхний колонтитул Знак"/>
    <w:basedOn w:val="714"/>
    <w:link w:val="867"/>
    <w:uiPriority w:val="99"/>
    <w:pPr>
      <w:pBdr/>
      <w:spacing/>
      <w:ind/>
    </w:pPr>
  </w:style>
  <w:style w:type="paragraph" w:styleId="869">
    <w:name w:val="Footer"/>
    <w:basedOn w:val="704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 w:customStyle="1">
    <w:name w:val="Нижний колонтитул Знак"/>
    <w:basedOn w:val="714"/>
    <w:link w:val="869"/>
    <w:uiPriority w:val="99"/>
    <w:pPr>
      <w:pBdr/>
      <w:spacing/>
      <w:ind/>
    </w:pPr>
  </w:style>
  <w:style w:type="paragraph" w:styleId="871">
    <w:name w:val="Caption"/>
    <w:basedOn w:val="704"/>
    <w:next w:val="704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872">
    <w:name w:val="footnote text"/>
    <w:basedOn w:val="704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 w:customStyle="1">
    <w:name w:val="Текст сноски Знак"/>
    <w:basedOn w:val="714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714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704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 w:customStyle="1">
    <w:name w:val="Текст концевой сноски Знак"/>
    <w:basedOn w:val="714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714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71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71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704"/>
    <w:next w:val="704"/>
    <w:uiPriority w:val="39"/>
    <w:unhideWhenUsed/>
    <w:pPr>
      <w:pBdr/>
      <w:spacing w:after="100"/>
      <w:ind/>
    </w:pPr>
  </w:style>
  <w:style w:type="paragraph" w:styleId="881">
    <w:name w:val="toc 2"/>
    <w:basedOn w:val="704"/>
    <w:next w:val="704"/>
    <w:uiPriority w:val="39"/>
    <w:unhideWhenUsed/>
    <w:pPr>
      <w:pBdr/>
      <w:spacing w:after="100"/>
      <w:ind w:left="220"/>
    </w:pPr>
  </w:style>
  <w:style w:type="paragraph" w:styleId="882">
    <w:name w:val="toc 3"/>
    <w:basedOn w:val="704"/>
    <w:next w:val="704"/>
    <w:uiPriority w:val="39"/>
    <w:unhideWhenUsed/>
    <w:pPr>
      <w:pBdr/>
      <w:spacing w:after="100"/>
      <w:ind w:left="440"/>
    </w:pPr>
  </w:style>
  <w:style w:type="paragraph" w:styleId="883">
    <w:name w:val="toc 4"/>
    <w:basedOn w:val="704"/>
    <w:next w:val="704"/>
    <w:uiPriority w:val="39"/>
    <w:unhideWhenUsed/>
    <w:pPr>
      <w:pBdr/>
      <w:spacing w:after="100"/>
      <w:ind w:left="660"/>
    </w:pPr>
  </w:style>
  <w:style w:type="paragraph" w:styleId="884">
    <w:name w:val="toc 5"/>
    <w:basedOn w:val="704"/>
    <w:next w:val="704"/>
    <w:uiPriority w:val="39"/>
    <w:unhideWhenUsed/>
    <w:pPr>
      <w:pBdr/>
      <w:spacing w:after="100"/>
      <w:ind w:left="880"/>
    </w:pPr>
  </w:style>
  <w:style w:type="paragraph" w:styleId="885">
    <w:name w:val="toc 6"/>
    <w:basedOn w:val="704"/>
    <w:next w:val="704"/>
    <w:uiPriority w:val="39"/>
    <w:unhideWhenUsed/>
    <w:pPr>
      <w:pBdr/>
      <w:spacing w:after="100"/>
      <w:ind w:left="1100"/>
    </w:pPr>
  </w:style>
  <w:style w:type="paragraph" w:styleId="886">
    <w:name w:val="toc 7"/>
    <w:basedOn w:val="704"/>
    <w:next w:val="704"/>
    <w:uiPriority w:val="39"/>
    <w:unhideWhenUsed/>
    <w:pPr>
      <w:pBdr/>
      <w:spacing w:after="100"/>
      <w:ind w:left="1320"/>
    </w:pPr>
  </w:style>
  <w:style w:type="paragraph" w:styleId="887">
    <w:name w:val="toc 8"/>
    <w:basedOn w:val="704"/>
    <w:next w:val="704"/>
    <w:uiPriority w:val="39"/>
    <w:unhideWhenUsed/>
    <w:pPr>
      <w:pBdr/>
      <w:spacing w:after="100"/>
      <w:ind w:left="1540"/>
    </w:pPr>
  </w:style>
  <w:style w:type="paragraph" w:styleId="888">
    <w:name w:val="toc 9"/>
    <w:basedOn w:val="704"/>
    <w:next w:val="704"/>
    <w:uiPriority w:val="39"/>
    <w:unhideWhenUsed/>
    <w:pPr>
      <w:pBdr/>
      <w:spacing w:after="100"/>
      <w:ind w:left="1760"/>
    </w:pPr>
  </w:style>
  <w:style w:type="paragraph" w:styleId="889">
    <w:name w:val="TOC Heading"/>
    <w:uiPriority w:val="39"/>
    <w:unhideWhenUsed/>
    <w:pPr>
      <w:pBdr/>
      <w:spacing/>
      <w:ind/>
    </w:pPr>
  </w:style>
  <w:style w:type="paragraph" w:styleId="890">
    <w:name w:val="table of figures"/>
    <w:basedOn w:val="704"/>
    <w:next w:val="704"/>
    <w:uiPriority w:val="99"/>
    <w:unhideWhenUsed/>
    <w:pPr>
      <w:pBdr/>
      <w:spacing w:after="0"/>
      <w:ind/>
    </w:pPr>
  </w:style>
  <w:style w:type="paragraph" w:styleId="891">
    <w:name w:val="No Spacing"/>
    <w:basedOn w:val="704"/>
    <w:uiPriority w:val="1"/>
    <w:qFormat/>
    <w:pPr>
      <w:pBdr/>
      <w:spacing w:after="0" w:line="240" w:lineRule="auto"/>
      <w:ind/>
    </w:pPr>
  </w:style>
  <w:style w:type="paragraph" w:styleId="892">
    <w:name w:val="List Paragraph"/>
    <w:basedOn w:val="704"/>
    <w:uiPriority w:val="34"/>
    <w:qFormat/>
    <w:pPr>
      <w:pBdr/>
      <w:spacing/>
      <w:ind w:left="720"/>
      <w:contextualSpacing w:val="true"/>
    </w:pPr>
  </w:style>
  <w:style w:type="paragraph" w:styleId="893">
    <w:name w:val="Normal (Web)"/>
    <w:basedOn w:val="704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4">
    <w:name w:val="Body Text"/>
    <w:basedOn w:val="704"/>
    <w:link w:val="895"/>
    <w:uiPriority w:val="99"/>
    <w:semiHidden/>
    <w:unhideWhenUsed/>
    <w:pPr>
      <w:pBdr/>
      <w:spacing w:after="120"/>
      <w:ind/>
    </w:pPr>
  </w:style>
  <w:style w:type="character" w:styleId="895" w:customStyle="1">
    <w:name w:val="Основной текст Знак"/>
    <w:basedOn w:val="714"/>
    <w:link w:val="894"/>
    <w:uiPriority w:val="99"/>
    <w:semiHidden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vk.com/photo-188219449_457242626" TargetMode="External"/><Relationship Id="rId10" Type="http://schemas.openxmlformats.org/officeDocument/2006/relationships/hyperlink" Target="https://vk.com/wall-188219449_1906" TargetMode="External"/><Relationship Id="rId11" Type="http://schemas.openxmlformats.org/officeDocument/2006/relationships/hyperlink" Target="https://vk.com/photo-188219449_457243515" TargetMode="External"/><Relationship Id="rId12" Type="http://schemas.openxmlformats.org/officeDocument/2006/relationships/hyperlink" Target="https://vk.com/photo-188219449_457244138" TargetMode="External"/><Relationship Id="rId13" Type="http://schemas.openxmlformats.org/officeDocument/2006/relationships/hyperlink" Target="https://vk.com/photo-188219449_457244766" TargetMode="External"/><Relationship Id="rId14" Type="http://schemas.openxmlformats.org/officeDocument/2006/relationships/hyperlink" Target="https://vk.com/photo-188219449_457244854" TargetMode="External"/><Relationship Id="rId15" Type="http://schemas.openxmlformats.org/officeDocument/2006/relationships/hyperlink" Target="https://vk.com/photo-188219449_457241062" TargetMode="External"/><Relationship Id="rId16" Type="http://schemas.openxmlformats.org/officeDocument/2006/relationships/hyperlink" Target="https://vk.com/photo-188219449_457242264" TargetMode="External"/><Relationship Id="rId17" Type="http://schemas.openxmlformats.org/officeDocument/2006/relationships/hyperlink" Target="https://vk.com/photo-188219449_457240479" TargetMode="External"/><Relationship Id="rId18" Type="http://schemas.openxmlformats.org/officeDocument/2006/relationships/hyperlink" Target="https://vk.com/photo-188219449_45724003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30</cp:revision>
  <dcterms:created xsi:type="dcterms:W3CDTF">2026-02-21T11:48:00Z</dcterms:created>
  <dcterms:modified xsi:type="dcterms:W3CDTF">2026-03-05T09:13:41Z</dcterms:modified>
</cp:coreProperties>
</file>